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79" w:rsidRDefault="00921279" w:rsidP="00F7081A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921279" w:rsidRDefault="00921279" w:rsidP="00F7081A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921279" w:rsidRDefault="00921279" w:rsidP="006D5AF1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F7081A" w:rsidRDefault="00F7081A" w:rsidP="00F7081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STATUT, POSLOVNIK I PROPISE</w:t>
      </w:r>
    </w:p>
    <w:p w:rsidR="00F7081A" w:rsidRDefault="00F7081A" w:rsidP="00F7081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021-04/17-01/</w:t>
      </w:r>
      <w:r w:rsidR="00DD12E7">
        <w:rPr>
          <w:rFonts w:asciiTheme="majorHAnsi" w:hAnsiTheme="majorHAnsi"/>
          <w:sz w:val="21"/>
          <w:szCs w:val="21"/>
        </w:rPr>
        <w:t>42</w:t>
      </w:r>
    </w:p>
    <w:p w:rsidR="00F7081A" w:rsidRDefault="00F7081A" w:rsidP="00F7081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2125/1-01-17-01</w:t>
      </w:r>
    </w:p>
    <w:p w:rsidR="00F7081A" w:rsidRDefault="00F7081A" w:rsidP="00F7081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190C18">
        <w:rPr>
          <w:rFonts w:asciiTheme="majorHAnsi" w:hAnsiTheme="majorHAnsi"/>
          <w:sz w:val="21"/>
          <w:szCs w:val="21"/>
        </w:rPr>
        <w:t>5. pr</w:t>
      </w:r>
      <w:r w:rsidR="00DD12E7">
        <w:rPr>
          <w:rFonts w:asciiTheme="majorHAnsi" w:hAnsiTheme="majorHAnsi"/>
          <w:sz w:val="21"/>
          <w:szCs w:val="21"/>
        </w:rPr>
        <w:t>osinca</w:t>
      </w:r>
      <w:r>
        <w:rPr>
          <w:rFonts w:asciiTheme="majorHAnsi" w:hAnsiTheme="majorHAnsi"/>
          <w:sz w:val="21"/>
          <w:szCs w:val="21"/>
        </w:rPr>
        <w:t xml:space="preserve"> 2017. godine</w:t>
      </w:r>
    </w:p>
    <w:p w:rsidR="00F7081A" w:rsidRDefault="00F7081A" w:rsidP="00F7081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F7081A" w:rsidRPr="00DD12E7" w:rsidRDefault="00F7081A" w:rsidP="00F7081A">
      <w:pPr>
        <w:spacing w:after="0" w:line="240" w:lineRule="auto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 xml:space="preserve">Na temelju članka 30. i 31. Poslovnika županijske skupštine Ličko-senjske županije («Županijski glasnik» br. 11/09, 4/12, 4/13, 6/13 - pročišćeni tekst i 14/13) sazivam </w:t>
      </w:r>
      <w:r w:rsidRPr="00F7081A">
        <w:rPr>
          <w:rFonts w:asciiTheme="majorHAnsi" w:hAnsiTheme="majorHAnsi"/>
          <w:b/>
          <w:sz w:val="23"/>
          <w:szCs w:val="23"/>
        </w:rPr>
        <w:t>3</w:t>
      </w:r>
      <w:r>
        <w:rPr>
          <w:rFonts w:asciiTheme="majorHAnsi" w:hAnsiTheme="majorHAnsi"/>
          <w:b/>
          <w:sz w:val="23"/>
          <w:szCs w:val="23"/>
        </w:rPr>
        <w:t xml:space="preserve">. sjednicu Odbora za Statut, Poslovnik i propise, </w:t>
      </w:r>
      <w:r>
        <w:rPr>
          <w:rFonts w:asciiTheme="majorHAnsi" w:hAnsiTheme="majorHAnsi"/>
          <w:sz w:val="23"/>
          <w:szCs w:val="23"/>
        </w:rPr>
        <w:t xml:space="preserve">koja će se održati </w:t>
      </w:r>
      <w:r w:rsidR="00DD12E7" w:rsidRPr="00DD12E7">
        <w:rPr>
          <w:rFonts w:asciiTheme="majorHAnsi" w:hAnsiTheme="majorHAnsi"/>
          <w:b/>
          <w:sz w:val="23"/>
          <w:szCs w:val="23"/>
        </w:rPr>
        <w:t>13. prosinca</w:t>
      </w:r>
      <w:r>
        <w:rPr>
          <w:rFonts w:asciiTheme="majorHAnsi" w:hAnsiTheme="majorHAnsi"/>
          <w:b/>
          <w:sz w:val="23"/>
          <w:szCs w:val="23"/>
        </w:rPr>
        <w:t xml:space="preserve"> 2017. godine (</w:t>
      </w:r>
      <w:r w:rsidR="00DD12E7">
        <w:rPr>
          <w:rFonts w:asciiTheme="majorHAnsi" w:hAnsiTheme="majorHAnsi"/>
          <w:b/>
          <w:sz w:val="23"/>
          <w:szCs w:val="23"/>
        </w:rPr>
        <w:t>srijeda</w:t>
      </w:r>
      <w:r>
        <w:rPr>
          <w:rFonts w:asciiTheme="majorHAnsi" w:hAnsiTheme="majorHAnsi"/>
          <w:b/>
          <w:sz w:val="23"/>
          <w:szCs w:val="23"/>
        </w:rPr>
        <w:t>) u Gospiću, dr. Franje Tuđmana 4 (Kabinet župana - sala za sastanke)</w:t>
      </w:r>
      <w:r>
        <w:rPr>
          <w:rFonts w:asciiTheme="majorHAnsi" w:hAnsiTheme="majorHAnsi"/>
          <w:sz w:val="23"/>
          <w:szCs w:val="23"/>
        </w:rPr>
        <w:t xml:space="preserve"> s početkom u </w:t>
      </w:r>
      <w:r w:rsidR="00DD12E7" w:rsidRPr="00DD12E7">
        <w:rPr>
          <w:rFonts w:asciiTheme="majorHAnsi" w:hAnsiTheme="majorHAnsi"/>
          <w:b/>
          <w:sz w:val="23"/>
          <w:szCs w:val="23"/>
        </w:rPr>
        <w:t>9,00</w:t>
      </w:r>
      <w:r w:rsidRPr="00DD12E7">
        <w:rPr>
          <w:rFonts w:asciiTheme="majorHAnsi" w:hAnsiTheme="majorHAnsi"/>
          <w:b/>
          <w:sz w:val="23"/>
          <w:szCs w:val="23"/>
        </w:rPr>
        <w:t xml:space="preserve"> sati. </w:t>
      </w:r>
    </w:p>
    <w:p w:rsidR="007B5E3A" w:rsidRPr="00DD12E7" w:rsidRDefault="00F7081A" w:rsidP="007B5E3A">
      <w:pPr>
        <w:spacing w:after="0" w:line="120" w:lineRule="auto"/>
        <w:jc w:val="both"/>
        <w:rPr>
          <w:rFonts w:asciiTheme="majorHAnsi" w:hAnsiTheme="majorHAnsi"/>
          <w:b/>
          <w:sz w:val="23"/>
          <w:szCs w:val="23"/>
        </w:rPr>
      </w:pPr>
      <w:r w:rsidRPr="00DD12E7">
        <w:rPr>
          <w:rFonts w:asciiTheme="majorHAnsi" w:hAnsiTheme="majorHAnsi"/>
          <w:b/>
          <w:sz w:val="23"/>
          <w:szCs w:val="23"/>
        </w:rPr>
        <w:tab/>
      </w:r>
    </w:p>
    <w:p w:rsidR="00F7081A" w:rsidRDefault="00F7081A" w:rsidP="007B5E3A">
      <w:pPr>
        <w:spacing w:after="0" w:line="240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Za sjednicu predlažem sljedeći </w:t>
      </w:r>
    </w:p>
    <w:p w:rsidR="00F7081A" w:rsidRDefault="00F7081A" w:rsidP="00F7081A">
      <w:pPr>
        <w:pStyle w:val="ListParagraph"/>
        <w:ind w:left="0"/>
        <w:jc w:val="both"/>
        <w:rPr>
          <w:rFonts w:asciiTheme="majorHAnsi" w:hAnsiTheme="majorHAnsi"/>
          <w:sz w:val="23"/>
          <w:szCs w:val="23"/>
          <w:lang w:val="hr-HR"/>
        </w:rPr>
      </w:pPr>
    </w:p>
    <w:p w:rsidR="00F7081A" w:rsidRDefault="00F7081A" w:rsidP="00F7081A">
      <w:pPr>
        <w:pStyle w:val="ListParagraph"/>
        <w:ind w:left="0"/>
        <w:jc w:val="center"/>
        <w:rPr>
          <w:rFonts w:asciiTheme="majorHAnsi" w:hAnsiTheme="majorHAnsi"/>
          <w:b/>
          <w:spacing w:val="50"/>
          <w:sz w:val="26"/>
          <w:szCs w:val="26"/>
          <w:lang w:val="hr-HR"/>
        </w:rPr>
      </w:pPr>
      <w:r>
        <w:rPr>
          <w:rFonts w:asciiTheme="majorHAnsi" w:hAnsiTheme="majorHAnsi"/>
          <w:b/>
          <w:spacing w:val="50"/>
          <w:sz w:val="26"/>
          <w:szCs w:val="26"/>
          <w:lang w:val="hr-HR"/>
        </w:rPr>
        <w:t>Dnevni red</w:t>
      </w:r>
    </w:p>
    <w:p w:rsidR="00F7081A" w:rsidRDefault="00F7081A" w:rsidP="00F7081A">
      <w:pPr>
        <w:pStyle w:val="ListParagraph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F7081A" w:rsidRPr="009842E7" w:rsidRDefault="00F7081A" w:rsidP="00F7081A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20"/>
        <w:ind w:left="357" w:hanging="357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 w:cs="Cambria"/>
          <w:sz w:val="22"/>
          <w:szCs w:val="22"/>
          <w:lang w:val="hr-HR"/>
        </w:rPr>
        <w:t xml:space="preserve">Usvajanje zapisnika s 2. </w:t>
      </w:r>
      <w:r w:rsidR="00921279" w:rsidRPr="009842E7">
        <w:rPr>
          <w:rFonts w:asciiTheme="majorHAnsi" w:hAnsiTheme="majorHAnsi" w:cs="Cambria"/>
          <w:sz w:val="22"/>
          <w:szCs w:val="22"/>
          <w:lang w:val="hr-HR"/>
        </w:rPr>
        <w:t>s</w:t>
      </w:r>
      <w:r w:rsidRPr="009842E7">
        <w:rPr>
          <w:rFonts w:asciiTheme="majorHAnsi" w:hAnsiTheme="majorHAnsi" w:cs="Cambria"/>
          <w:sz w:val="22"/>
          <w:szCs w:val="22"/>
          <w:lang w:val="hr-HR"/>
        </w:rPr>
        <w:t>jednice Odbora za Statut, Poslovnik i propise</w:t>
      </w:r>
    </w:p>
    <w:p w:rsidR="005E511B" w:rsidRPr="009842E7" w:rsidRDefault="00F7081A" w:rsidP="005E511B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r w:rsidRPr="009842E7">
        <w:rPr>
          <w:rFonts w:ascii="Cambria" w:hAnsi="Cambria" w:cs="Book Antiqua"/>
          <w:sz w:val="22"/>
          <w:szCs w:val="22"/>
          <w:lang w:val="hr-HR"/>
        </w:rPr>
        <w:t xml:space="preserve">Razmatranje prijedloga Odluke </w:t>
      </w:r>
      <w:r w:rsidR="005E511B" w:rsidRPr="009842E7">
        <w:rPr>
          <w:rFonts w:asciiTheme="majorHAnsi" w:hAnsiTheme="majorHAnsi" w:cs="Book Antiqua"/>
          <w:sz w:val="22"/>
          <w:szCs w:val="22"/>
        </w:rPr>
        <w:t xml:space="preserve">o III. </w:t>
      </w:r>
      <w:proofErr w:type="spellStart"/>
      <w:r w:rsidR="005E511B" w:rsidRPr="009842E7">
        <w:rPr>
          <w:rFonts w:asciiTheme="majorHAnsi" w:hAnsiTheme="majorHAnsi" w:cs="Book Antiqua"/>
          <w:sz w:val="22"/>
          <w:szCs w:val="22"/>
        </w:rPr>
        <w:t>Izmjeni</w:t>
      </w:r>
      <w:proofErr w:type="spellEnd"/>
      <w:r w:rsidR="005E511B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E511B" w:rsidRPr="009842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="005E511B" w:rsidRPr="009842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5E511B" w:rsidRPr="009842E7">
        <w:rPr>
          <w:rFonts w:asciiTheme="majorHAnsi" w:hAnsiTheme="majorHAnsi" w:cs="Book Antiqua"/>
          <w:sz w:val="22"/>
          <w:szCs w:val="22"/>
        </w:rPr>
        <w:t>izvršavanju</w:t>
      </w:r>
      <w:proofErr w:type="spellEnd"/>
      <w:r w:rsidR="005E511B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5E511B" w:rsidRPr="009842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="005E511B" w:rsidRPr="009842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="005E511B" w:rsidRPr="009842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5E511B" w:rsidRPr="009842E7">
        <w:rPr>
          <w:rFonts w:asciiTheme="majorHAnsi" w:hAnsiTheme="majorHAnsi" w:cs="Book Antiqua"/>
          <w:sz w:val="22"/>
          <w:szCs w:val="22"/>
        </w:rPr>
        <w:t xml:space="preserve"> 2017. </w:t>
      </w:r>
      <w:proofErr w:type="spellStart"/>
      <w:r w:rsidR="005E511B" w:rsidRPr="009842E7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8A2026" w:rsidRPr="009842E7" w:rsidRDefault="008A2026" w:rsidP="008A2026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izvršavanju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godin</w:t>
      </w:r>
      <w:r w:rsidRPr="009842E7">
        <w:rPr>
          <w:rFonts w:asciiTheme="majorHAnsi" w:hAnsiTheme="majorHAnsi" w:cs="Cambria"/>
          <w:sz w:val="22"/>
          <w:szCs w:val="22"/>
        </w:rPr>
        <w:t>u</w:t>
      </w:r>
      <w:proofErr w:type="spellEnd"/>
    </w:p>
    <w:p w:rsidR="000F2708" w:rsidRPr="00E6294F" w:rsidRDefault="000F2708" w:rsidP="000F2708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C80318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C8031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C80318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C8031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Odluke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E6294F">
        <w:rPr>
          <w:rFonts w:asciiTheme="majorHAnsi" w:hAnsiTheme="majorHAnsi"/>
          <w:sz w:val="23"/>
          <w:szCs w:val="23"/>
        </w:rPr>
        <w:t>davanju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suglasnosti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E6294F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kratkoročno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zaduživanje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Ličko-senjske županije s </w:t>
      </w:r>
      <w:proofErr w:type="spellStart"/>
      <w:r w:rsidRPr="00E6294F">
        <w:rPr>
          <w:rFonts w:asciiTheme="majorHAnsi" w:hAnsiTheme="majorHAnsi"/>
          <w:sz w:val="23"/>
          <w:szCs w:val="23"/>
        </w:rPr>
        <w:t>Privrednom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6294F">
        <w:rPr>
          <w:rFonts w:asciiTheme="majorHAnsi" w:hAnsiTheme="majorHAnsi"/>
          <w:sz w:val="23"/>
          <w:szCs w:val="23"/>
        </w:rPr>
        <w:t>bankom</w:t>
      </w:r>
      <w:proofErr w:type="spellEnd"/>
      <w:r w:rsidRPr="00E6294F">
        <w:rPr>
          <w:rFonts w:asciiTheme="majorHAnsi" w:hAnsiTheme="majorHAnsi"/>
          <w:sz w:val="23"/>
          <w:szCs w:val="23"/>
        </w:rPr>
        <w:t xml:space="preserve"> Zagreb </w:t>
      </w:r>
      <w:proofErr w:type="spellStart"/>
      <w:r w:rsidRPr="00E6294F">
        <w:rPr>
          <w:rFonts w:asciiTheme="majorHAnsi" w:hAnsiTheme="majorHAnsi"/>
          <w:sz w:val="23"/>
          <w:szCs w:val="23"/>
        </w:rPr>
        <w:t>d.d</w:t>
      </w:r>
      <w:proofErr w:type="spellEnd"/>
      <w:r w:rsidRPr="00E6294F">
        <w:rPr>
          <w:rFonts w:asciiTheme="majorHAnsi" w:hAnsiTheme="majorHAnsi"/>
          <w:sz w:val="23"/>
          <w:szCs w:val="23"/>
        </w:rPr>
        <w:t>.</w:t>
      </w:r>
    </w:p>
    <w:p w:rsidR="00DD49ED" w:rsidRPr="009842E7" w:rsidRDefault="00BC1BB1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ispravci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tehničke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greške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Odluci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donošenju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Prostornog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plana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Ličko-senjske županije</w:t>
      </w:r>
    </w:p>
    <w:p w:rsidR="00DD49ED" w:rsidRPr="000F2708" w:rsidRDefault="00BC1BB1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prestanku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zaštite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Značajnog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krajobraza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Zrće</w:t>
      </w:r>
      <w:proofErr w:type="spellEnd"/>
    </w:p>
    <w:p w:rsidR="000F2708" w:rsidRPr="00F04B5C" w:rsidRDefault="000F2708" w:rsidP="000F2708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r w:rsidRPr="00F04B5C">
        <w:rPr>
          <w:rFonts w:asciiTheme="majorHAnsi" w:hAnsiTheme="majorHAnsi"/>
          <w:sz w:val="23"/>
          <w:szCs w:val="23"/>
          <w:lang w:val="hr-HR"/>
        </w:rPr>
        <w:t>Odluke o izmjen</w:t>
      </w:r>
      <w:r w:rsidR="007D774F">
        <w:rPr>
          <w:rFonts w:asciiTheme="majorHAnsi" w:hAnsiTheme="majorHAnsi"/>
          <w:sz w:val="23"/>
          <w:szCs w:val="23"/>
          <w:lang w:val="hr-HR"/>
        </w:rPr>
        <w:t>i</w:t>
      </w:r>
      <w:r w:rsidRPr="00F04B5C">
        <w:rPr>
          <w:rFonts w:asciiTheme="majorHAnsi" w:hAnsiTheme="majorHAnsi"/>
          <w:sz w:val="23"/>
          <w:szCs w:val="23"/>
          <w:lang w:val="hr-HR"/>
        </w:rPr>
        <w:t xml:space="preserve"> i dopun</w:t>
      </w:r>
      <w:r w:rsidR="007D774F">
        <w:rPr>
          <w:rFonts w:asciiTheme="majorHAnsi" w:hAnsiTheme="majorHAnsi"/>
          <w:sz w:val="23"/>
          <w:szCs w:val="23"/>
          <w:lang w:val="hr-HR"/>
        </w:rPr>
        <w:t>i</w:t>
      </w:r>
      <w:r w:rsidRPr="00F04B5C">
        <w:rPr>
          <w:rFonts w:asciiTheme="majorHAnsi" w:hAnsiTheme="majorHAnsi"/>
          <w:sz w:val="23"/>
          <w:szCs w:val="23"/>
          <w:lang w:val="hr-HR"/>
        </w:rPr>
        <w:t xml:space="preserve"> Odluke o ustrojstvu i djelokrugu rada upravnih tijela Ličko-senjske županije</w:t>
      </w:r>
    </w:p>
    <w:p w:rsidR="00DD49ED" w:rsidRPr="009842E7" w:rsidRDefault="00BC1BB1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izmjeni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osnivanju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Županijske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uprave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za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ceste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Ličko-senjske županije</w:t>
      </w:r>
    </w:p>
    <w:p w:rsidR="00DD49ED" w:rsidRPr="009842E7" w:rsidRDefault="00BC1BB1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izmjeni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osnivanju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Lučke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uprave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Novalja</w:t>
      </w:r>
      <w:proofErr w:type="spellEnd"/>
    </w:p>
    <w:p w:rsidR="00DD49ED" w:rsidRPr="009842E7" w:rsidRDefault="00BC1BB1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izmjeni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osnivanju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Lučke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uprave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Senj</w:t>
      </w:r>
      <w:proofErr w:type="spellEnd"/>
    </w:p>
    <w:p w:rsidR="00DD49ED" w:rsidRPr="009842E7" w:rsidRDefault="00BC1BB1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prestanku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koncesije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na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pomorskom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dobru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na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plaži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Banja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k.o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Sveti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Juraj</w:t>
      </w:r>
      <w:proofErr w:type="spellEnd"/>
    </w:p>
    <w:p w:rsidR="00DD49ED" w:rsidRPr="00E0659B" w:rsidRDefault="008B2ABA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E0659B">
        <w:rPr>
          <w:rFonts w:asciiTheme="majorHAnsi" w:hAnsiTheme="majorHAnsi"/>
          <w:sz w:val="22"/>
          <w:szCs w:val="22"/>
        </w:rPr>
        <w:t>Razmatranje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prijedloga</w:t>
      </w:r>
      <w:proofErr w:type="spellEnd"/>
      <w:r w:rsidR="00DD49ED" w:rsidRPr="00E0659B">
        <w:rPr>
          <w:rFonts w:asciiTheme="majorHAnsi" w:hAnsiTheme="majorHAnsi"/>
          <w:sz w:val="22"/>
          <w:szCs w:val="22"/>
        </w:rPr>
        <w:t xml:space="preserve"> Plana </w:t>
      </w:r>
      <w:proofErr w:type="spellStart"/>
      <w:r w:rsidR="00DD49ED" w:rsidRPr="00E0659B">
        <w:rPr>
          <w:rFonts w:asciiTheme="majorHAnsi" w:hAnsiTheme="majorHAnsi"/>
          <w:sz w:val="22"/>
          <w:szCs w:val="22"/>
        </w:rPr>
        <w:t>davanja</w:t>
      </w:r>
      <w:proofErr w:type="spellEnd"/>
      <w:r w:rsidR="00DD49ED"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E0659B">
        <w:rPr>
          <w:rFonts w:asciiTheme="majorHAnsi" w:hAnsiTheme="majorHAnsi"/>
          <w:sz w:val="22"/>
          <w:szCs w:val="22"/>
        </w:rPr>
        <w:t>koncesija</w:t>
      </w:r>
      <w:proofErr w:type="spellEnd"/>
      <w:r w:rsidR="00DD49ED" w:rsidRPr="00E0659B">
        <w:rPr>
          <w:rFonts w:asciiTheme="majorHAnsi" w:hAnsiTheme="majorHAnsi"/>
          <w:sz w:val="22"/>
          <w:szCs w:val="22"/>
        </w:rPr>
        <w:t xml:space="preserve"> Ličko-senjske županije </w:t>
      </w:r>
      <w:proofErr w:type="spellStart"/>
      <w:r w:rsidR="00DD49ED" w:rsidRPr="00E0659B">
        <w:rPr>
          <w:rFonts w:asciiTheme="majorHAnsi" w:hAnsiTheme="majorHAnsi"/>
          <w:sz w:val="22"/>
          <w:szCs w:val="22"/>
        </w:rPr>
        <w:t>za</w:t>
      </w:r>
      <w:proofErr w:type="spellEnd"/>
      <w:r w:rsidR="00DD49ED" w:rsidRPr="00E0659B">
        <w:rPr>
          <w:rFonts w:asciiTheme="majorHAnsi" w:hAnsiTheme="majorHAnsi"/>
          <w:sz w:val="22"/>
          <w:szCs w:val="22"/>
        </w:rPr>
        <w:t xml:space="preserve"> 2018. </w:t>
      </w:r>
      <w:proofErr w:type="spellStart"/>
      <w:r w:rsidR="00DD49ED" w:rsidRPr="00E0659B">
        <w:rPr>
          <w:rFonts w:asciiTheme="majorHAnsi" w:hAnsiTheme="majorHAnsi"/>
          <w:sz w:val="22"/>
          <w:szCs w:val="22"/>
        </w:rPr>
        <w:t>godinu</w:t>
      </w:r>
      <w:proofErr w:type="spellEnd"/>
    </w:p>
    <w:p w:rsidR="00310EEC" w:rsidRPr="00E0659B" w:rsidRDefault="00310EEC" w:rsidP="00310EEC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E0659B">
        <w:rPr>
          <w:rFonts w:asciiTheme="majorHAnsi" w:hAnsiTheme="majorHAnsi"/>
          <w:sz w:val="22"/>
          <w:szCs w:val="22"/>
        </w:rPr>
        <w:t>Razmatranje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prijedloga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Odluke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E0659B">
        <w:rPr>
          <w:rFonts w:asciiTheme="majorHAnsi" w:hAnsiTheme="majorHAnsi"/>
          <w:sz w:val="23"/>
          <w:szCs w:val="23"/>
        </w:rPr>
        <w:t>davanju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suglasnosti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na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produljenje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roka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za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ishodovanje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uporabne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dozvole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po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Ugovoru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o  </w:t>
      </w:r>
      <w:proofErr w:type="spellStart"/>
      <w:r w:rsidRPr="00E0659B">
        <w:rPr>
          <w:rFonts w:asciiTheme="majorHAnsi" w:hAnsiTheme="majorHAnsi"/>
          <w:sz w:val="23"/>
          <w:szCs w:val="23"/>
        </w:rPr>
        <w:t>koncesiji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na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pomorskom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dobru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, u </w:t>
      </w:r>
      <w:proofErr w:type="spellStart"/>
      <w:r w:rsidRPr="00E0659B">
        <w:rPr>
          <w:rFonts w:asciiTheme="majorHAnsi" w:hAnsiTheme="majorHAnsi"/>
          <w:sz w:val="23"/>
          <w:szCs w:val="23"/>
        </w:rPr>
        <w:t>svrhu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gospodarskog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korištenja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luke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posebne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namjene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Žrnovnica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E0659B">
        <w:rPr>
          <w:rFonts w:asciiTheme="majorHAnsi" w:hAnsiTheme="majorHAnsi"/>
          <w:sz w:val="23"/>
          <w:szCs w:val="23"/>
        </w:rPr>
        <w:t>k.o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E0659B">
        <w:rPr>
          <w:rFonts w:asciiTheme="majorHAnsi" w:hAnsiTheme="majorHAnsi"/>
          <w:sz w:val="23"/>
          <w:szCs w:val="23"/>
        </w:rPr>
        <w:t>Sveti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Juraj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E0659B">
        <w:rPr>
          <w:rFonts w:asciiTheme="majorHAnsi" w:hAnsiTheme="majorHAnsi"/>
          <w:sz w:val="23"/>
          <w:szCs w:val="23"/>
        </w:rPr>
        <w:t>uvala</w:t>
      </w:r>
      <w:proofErr w:type="spellEnd"/>
      <w:r w:rsidRPr="00E0659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0659B">
        <w:rPr>
          <w:rFonts w:asciiTheme="majorHAnsi" w:hAnsiTheme="majorHAnsi"/>
          <w:sz w:val="23"/>
          <w:szCs w:val="23"/>
        </w:rPr>
        <w:t>Malin</w:t>
      </w:r>
      <w:proofErr w:type="spellEnd"/>
    </w:p>
    <w:p w:rsidR="00A455D6" w:rsidRPr="00213AF3" w:rsidRDefault="00A455D6" w:rsidP="00A455D6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proofErr w:type="spellStart"/>
      <w:r w:rsidRPr="00E0659B">
        <w:rPr>
          <w:rFonts w:asciiTheme="majorHAnsi" w:hAnsiTheme="majorHAnsi"/>
          <w:sz w:val="22"/>
          <w:szCs w:val="22"/>
        </w:rPr>
        <w:t>Razmatranje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prijedloga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Odluke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o</w:t>
      </w:r>
      <w:r w:rsidR="00213AF3"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izmjeni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Odluke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E0659B">
        <w:rPr>
          <w:rFonts w:asciiTheme="majorHAnsi" w:hAnsiTheme="majorHAnsi"/>
          <w:sz w:val="22"/>
          <w:szCs w:val="22"/>
        </w:rPr>
        <w:t>utvrđivanju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međužupanijske</w:t>
      </w:r>
      <w:proofErr w:type="spellEnd"/>
      <w:r w:rsidRPr="00E0659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0659B">
        <w:rPr>
          <w:rFonts w:asciiTheme="majorHAnsi" w:hAnsiTheme="majorHAnsi"/>
          <w:sz w:val="22"/>
          <w:szCs w:val="22"/>
        </w:rPr>
        <w:t>linije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213AF3">
        <w:rPr>
          <w:rFonts w:asciiTheme="majorHAnsi" w:hAnsiTheme="majorHAnsi"/>
          <w:sz w:val="22"/>
          <w:szCs w:val="22"/>
        </w:rPr>
        <w:t>javnom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13AF3">
        <w:rPr>
          <w:rFonts w:asciiTheme="majorHAnsi" w:hAnsiTheme="majorHAnsi"/>
          <w:sz w:val="22"/>
          <w:szCs w:val="22"/>
        </w:rPr>
        <w:t>prijevozu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213AF3">
        <w:rPr>
          <w:rFonts w:asciiTheme="majorHAnsi" w:hAnsiTheme="majorHAnsi"/>
          <w:sz w:val="22"/>
          <w:szCs w:val="22"/>
        </w:rPr>
        <w:t>linijskom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13AF3">
        <w:rPr>
          <w:rFonts w:asciiTheme="majorHAnsi" w:hAnsiTheme="majorHAnsi"/>
          <w:sz w:val="22"/>
          <w:szCs w:val="22"/>
        </w:rPr>
        <w:t>obalnom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13AF3">
        <w:rPr>
          <w:rFonts w:asciiTheme="majorHAnsi" w:hAnsiTheme="majorHAnsi"/>
          <w:sz w:val="22"/>
          <w:szCs w:val="22"/>
        </w:rPr>
        <w:t>pomorskom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13AF3">
        <w:rPr>
          <w:rFonts w:asciiTheme="majorHAnsi" w:hAnsiTheme="majorHAnsi"/>
          <w:sz w:val="22"/>
          <w:szCs w:val="22"/>
        </w:rPr>
        <w:t>prometu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13AF3">
        <w:rPr>
          <w:rFonts w:asciiTheme="majorHAnsi" w:hAnsiTheme="majorHAnsi"/>
          <w:sz w:val="22"/>
          <w:szCs w:val="22"/>
        </w:rPr>
        <w:t>na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13AF3">
        <w:rPr>
          <w:rFonts w:asciiTheme="majorHAnsi" w:hAnsiTheme="majorHAnsi"/>
          <w:sz w:val="22"/>
          <w:szCs w:val="22"/>
        </w:rPr>
        <w:t>relaciji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213AF3">
        <w:rPr>
          <w:rFonts w:asciiTheme="majorHAnsi" w:hAnsiTheme="majorHAnsi"/>
          <w:sz w:val="22"/>
          <w:szCs w:val="22"/>
        </w:rPr>
        <w:t>Rab</w:t>
      </w:r>
      <w:proofErr w:type="spellEnd"/>
      <w:r w:rsidRPr="00213AF3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Pr="00213AF3">
        <w:rPr>
          <w:rFonts w:asciiTheme="majorHAnsi" w:hAnsiTheme="majorHAnsi"/>
          <w:sz w:val="22"/>
          <w:szCs w:val="22"/>
        </w:rPr>
        <w:t>Lun</w:t>
      </w:r>
      <w:proofErr w:type="spellEnd"/>
    </w:p>
    <w:p w:rsidR="00DD49ED" w:rsidRPr="009842E7" w:rsidRDefault="008B2ABA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DD49ED" w:rsidRPr="009842E7">
        <w:rPr>
          <w:rFonts w:asciiTheme="majorHAnsi" w:hAnsiTheme="majorHAnsi"/>
          <w:sz w:val="22"/>
          <w:szCs w:val="22"/>
          <w:lang w:val="hr-HR"/>
        </w:rPr>
        <w:t xml:space="preserve"> Zaključka o davanju suglasnosti Lučkoj upravi Senj za realizaciju projekta «Izvanredno održavanje mula «Mandrač» za komunalne vezove i istezališta za plovila u luci Karlobag»</w:t>
      </w:r>
    </w:p>
    <w:p w:rsidR="00DD49ED" w:rsidRPr="009842E7" w:rsidRDefault="008B2ABA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DD49ED" w:rsidRPr="009842E7">
        <w:rPr>
          <w:rFonts w:asciiTheme="majorHAnsi" w:hAnsiTheme="majorHAnsi"/>
          <w:sz w:val="22"/>
          <w:szCs w:val="22"/>
          <w:lang w:val="hr-HR"/>
        </w:rPr>
        <w:t xml:space="preserve"> Zaključka o davanju suglasnosti Lučkoj upravi Senj za realizaciju projekta «Trajektno pristanište nova rampa unutar lučkog područja Lučke uprave Senj u u uvali Stinica»</w:t>
      </w:r>
    </w:p>
    <w:p w:rsidR="00DD49ED" w:rsidRPr="009842E7" w:rsidRDefault="008B2ABA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bookmarkStart w:id="0" w:name="_GoBack"/>
      <w:bookmarkEnd w:id="0"/>
      <w:r w:rsidRPr="009842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DD49ED" w:rsidRPr="009842E7">
        <w:rPr>
          <w:rFonts w:asciiTheme="majorHAnsi" w:hAnsiTheme="majorHAnsi"/>
          <w:sz w:val="22"/>
          <w:szCs w:val="22"/>
          <w:lang w:val="hr-HR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Odluke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produljenju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trajanja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provedbe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Županijske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razvojne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strategije</w:t>
      </w:r>
      <w:proofErr w:type="spellEnd"/>
      <w:r w:rsidR="00DD49ED" w:rsidRPr="009842E7">
        <w:rPr>
          <w:rFonts w:asciiTheme="majorHAnsi" w:hAnsiTheme="majorHAnsi"/>
          <w:sz w:val="22"/>
          <w:szCs w:val="22"/>
        </w:rPr>
        <w:t xml:space="preserve"> Ličko-senjske županije 2011. - 2013. </w:t>
      </w:r>
      <w:proofErr w:type="spellStart"/>
      <w:r w:rsidR="00DD49ED" w:rsidRPr="009842E7">
        <w:rPr>
          <w:rFonts w:asciiTheme="majorHAnsi" w:hAnsiTheme="majorHAnsi"/>
          <w:sz w:val="22"/>
          <w:szCs w:val="22"/>
        </w:rPr>
        <w:t>godine</w:t>
      </w:r>
      <w:proofErr w:type="spellEnd"/>
    </w:p>
    <w:p w:rsidR="00DD49ED" w:rsidRPr="009842E7" w:rsidRDefault="008B2ABA" w:rsidP="00DD49ED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/>
          <w:sz w:val="22"/>
          <w:szCs w:val="22"/>
          <w:lang w:val="hr-HR"/>
        </w:rPr>
        <w:lastRenderedPageBreak/>
        <w:t>Razmatranje prijedloga</w:t>
      </w:r>
      <w:r w:rsidR="00DD49ED" w:rsidRPr="009842E7">
        <w:rPr>
          <w:rFonts w:asciiTheme="majorHAnsi" w:hAnsiTheme="majorHAnsi"/>
          <w:sz w:val="22"/>
          <w:szCs w:val="22"/>
          <w:lang w:val="hr-HR"/>
        </w:rPr>
        <w:t xml:space="preserve"> Odluke o izmjenama uvjeta kredita odobrenih od strane Ličko-senjske županije za realizaciju poduzetničkih projekata žena i mladih</w:t>
      </w:r>
    </w:p>
    <w:p w:rsidR="00191E41" w:rsidRPr="009842E7" w:rsidRDefault="008B2ABA" w:rsidP="00191E41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191E41" w:rsidRPr="009842E7">
        <w:rPr>
          <w:rFonts w:asciiTheme="majorHAnsi" w:hAnsiTheme="majorHAnsi"/>
          <w:sz w:val="22"/>
          <w:szCs w:val="22"/>
          <w:lang w:val="hr-HR"/>
        </w:rPr>
        <w:t xml:space="preserve"> Izmjena i dopuna Programa potpora poljoprivredi na području Ličko-senjske županije od 2016. do 2020. godine</w:t>
      </w:r>
    </w:p>
    <w:p w:rsidR="008B37B6" w:rsidRPr="009842E7" w:rsidRDefault="008B2ABA" w:rsidP="008B37B6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/>
          <w:sz w:val="22"/>
          <w:szCs w:val="22"/>
          <w:lang w:val="hr-HR"/>
        </w:rPr>
        <w:t>Razmatranje prijedloga</w:t>
      </w:r>
      <w:r w:rsidR="008B37B6" w:rsidRPr="009842E7">
        <w:rPr>
          <w:rFonts w:asciiTheme="majorHAnsi" w:hAnsiTheme="majorHAnsi"/>
          <w:sz w:val="22"/>
          <w:szCs w:val="22"/>
          <w:lang w:val="hr-HR"/>
        </w:rPr>
        <w:t xml:space="preserve"> Programa «Razvoja infrastrukture širokopojasnog pristupa za područje Ličko-senjske županije, prihvatljiv za financiranje iz EU fondova»</w:t>
      </w:r>
    </w:p>
    <w:p w:rsidR="00BC1BB1" w:rsidRPr="009842E7" w:rsidRDefault="008B2ABA" w:rsidP="00BC1BB1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="Cambria" w:hAnsi="Cambria" w:cs="Book Antiqua"/>
          <w:sz w:val="22"/>
          <w:szCs w:val="22"/>
        </w:rPr>
        <w:t>Razmatranje</w:t>
      </w:r>
      <w:proofErr w:type="spellEnd"/>
      <w:r w:rsidRPr="009842E7">
        <w:rPr>
          <w:rFonts w:ascii="Cambria" w:hAnsi="Cambria" w:cs="Book Antiqua"/>
          <w:sz w:val="22"/>
          <w:szCs w:val="22"/>
        </w:rPr>
        <w:t xml:space="preserve"> </w:t>
      </w:r>
      <w:proofErr w:type="spellStart"/>
      <w:r w:rsidRPr="009842E7">
        <w:rPr>
          <w:rFonts w:ascii="Cambria" w:hAnsi="Cambria" w:cs="Book Antiqua"/>
          <w:sz w:val="22"/>
          <w:szCs w:val="22"/>
        </w:rPr>
        <w:t>prijedloga</w:t>
      </w:r>
      <w:proofErr w:type="spellEnd"/>
      <w:r w:rsidR="00BC1BB1" w:rsidRPr="009842E7">
        <w:rPr>
          <w:rFonts w:ascii="Cambria" w:hAnsi="Cambria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 w:cs="Book Antiqua"/>
          <w:sz w:val="22"/>
          <w:szCs w:val="22"/>
        </w:rPr>
        <w:t>Odluke</w:t>
      </w:r>
      <w:proofErr w:type="spellEnd"/>
      <w:r w:rsidR="00BC1BB1" w:rsidRPr="009842E7">
        <w:rPr>
          <w:rFonts w:ascii="Cambria" w:hAnsi="Cambria" w:cs="Book Antiqua"/>
          <w:sz w:val="22"/>
          <w:szCs w:val="22"/>
        </w:rPr>
        <w:t xml:space="preserve"> o </w:t>
      </w:r>
      <w:proofErr w:type="spellStart"/>
      <w:r w:rsidR="00BC1BB1" w:rsidRPr="009842E7">
        <w:rPr>
          <w:rFonts w:ascii="Cambria" w:hAnsi="Cambria" w:cs="Book Antiqua"/>
          <w:sz w:val="22"/>
          <w:szCs w:val="22"/>
        </w:rPr>
        <w:t>izmjeni</w:t>
      </w:r>
      <w:proofErr w:type="spellEnd"/>
      <w:r w:rsidR="00BC1BB1" w:rsidRPr="009842E7">
        <w:rPr>
          <w:rFonts w:ascii="Cambria" w:hAnsi="Cambria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Odluke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o </w:t>
      </w:r>
      <w:proofErr w:type="spellStart"/>
      <w:r w:rsidR="00BC1BB1" w:rsidRPr="009842E7">
        <w:rPr>
          <w:rFonts w:ascii="Cambria" w:hAnsi="Cambria"/>
          <w:sz w:val="22"/>
          <w:szCs w:val="22"/>
        </w:rPr>
        <w:t>kriterijima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i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mjerilima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za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utvrđivanje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bilančnih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prava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za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financiranje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minimalnog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financijskog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standarda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javnih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potreba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osnovnog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</w:t>
      </w:r>
      <w:proofErr w:type="spellStart"/>
      <w:r w:rsidR="00BC1BB1" w:rsidRPr="009842E7">
        <w:rPr>
          <w:rFonts w:ascii="Cambria" w:hAnsi="Cambria"/>
          <w:sz w:val="22"/>
          <w:szCs w:val="22"/>
        </w:rPr>
        <w:t>školstva</w:t>
      </w:r>
      <w:proofErr w:type="spellEnd"/>
      <w:r w:rsidR="00BC1BB1" w:rsidRPr="009842E7">
        <w:rPr>
          <w:rFonts w:ascii="Cambria" w:hAnsi="Cambria"/>
          <w:sz w:val="22"/>
          <w:szCs w:val="22"/>
        </w:rPr>
        <w:t xml:space="preserve"> Ličko-senjske županije u 2017. </w:t>
      </w:r>
      <w:proofErr w:type="spellStart"/>
      <w:r w:rsidR="00BC1BB1" w:rsidRPr="009842E7">
        <w:rPr>
          <w:rFonts w:ascii="Cambria" w:hAnsi="Cambria"/>
          <w:sz w:val="22"/>
          <w:szCs w:val="22"/>
        </w:rPr>
        <w:t>godini</w:t>
      </w:r>
      <w:proofErr w:type="spellEnd"/>
    </w:p>
    <w:p w:rsidR="00BC1BB1" w:rsidRPr="009842E7" w:rsidRDefault="008B2ABA" w:rsidP="00BC1BB1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40" w:line="28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="Cambria" w:hAnsi="Cambria" w:cs="Book Antiqua"/>
          <w:sz w:val="22"/>
          <w:szCs w:val="22"/>
          <w:lang w:val="hr-HR"/>
        </w:rPr>
        <w:t>Razmatranje prijedloga</w:t>
      </w:r>
      <w:r w:rsidR="00BC1BB1" w:rsidRPr="009842E7">
        <w:rPr>
          <w:rFonts w:ascii="Cambria" w:hAnsi="Cambria" w:cs="Book Antiqua"/>
          <w:sz w:val="22"/>
          <w:szCs w:val="22"/>
          <w:lang w:val="hr-HR"/>
        </w:rPr>
        <w:t xml:space="preserve"> Odluke o izmjeni </w:t>
      </w:r>
      <w:r w:rsidR="00BC1BB1" w:rsidRPr="009842E7">
        <w:rPr>
          <w:rFonts w:ascii="Cambria" w:hAnsi="Cambria"/>
          <w:sz w:val="22"/>
          <w:szCs w:val="22"/>
          <w:lang w:val="hr-HR"/>
        </w:rPr>
        <w:t>Odluke o kriterijima i mjerilima za utvrđivanje bilančnih prava za financiranje minimalnog financijskog standarda javnih potreba srednjih škola i učeničkih domova Ličko-senjske županije u 2017. godini</w:t>
      </w:r>
    </w:p>
    <w:p w:rsidR="00BC1BB1" w:rsidRPr="009842E7" w:rsidRDefault="008B2ABA" w:rsidP="00BC1BB1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after="40" w:line="280" w:lineRule="exact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842E7">
        <w:rPr>
          <w:rFonts w:asciiTheme="majorHAnsi" w:hAnsiTheme="majorHAnsi" w:cs="Cambria"/>
          <w:sz w:val="22"/>
          <w:szCs w:val="22"/>
          <w:lang w:val="hr-HR"/>
        </w:rPr>
        <w:t>Razmatranje prijedloga</w:t>
      </w:r>
      <w:r w:rsidR="00BC1BB1" w:rsidRPr="009842E7">
        <w:rPr>
          <w:rFonts w:asciiTheme="majorHAnsi" w:hAnsiTheme="majorHAnsi" w:cs="Cambria"/>
          <w:sz w:val="22"/>
          <w:szCs w:val="22"/>
          <w:lang w:val="hr-HR"/>
        </w:rPr>
        <w:t xml:space="preserve"> Zaključka o davanju suglasnosti na Odluku o izmjeni Odluke o visini cijena usluga skrbi izvan vlastite obitelji u Domu za starije i nemoćne osobe Ličko-senjske županije</w:t>
      </w:r>
    </w:p>
    <w:p w:rsidR="00BC1BB1" w:rsidRPr="009842E7" w:rsidRDefault="008B2ABA" w:rsidP="00CE36BD">
      <w:pPr>
        <w:pStyle w:val="ListParagraph"/>
        <w:numPr>
          <w:ilvl w:val="0"/>
          <w:numId w:val="1"/>
        </w:numPr>
        <w:tabs>
          <w:tab w:val="clear" w:pos="360"/>
          <w:tab w:val="left" w:pos="-142"/>
          <w:tab w:val="left" w:pos="0"/>
          <w:tab w:val="num" w:pos="284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/>
          <w:sz w:val="22"/>
          <w:szCs w:val="22"/>
        </w:rPr>
        <w:t>prijedloga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Zaključka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davanju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prethodne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suglasnosti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BC1BB1" w:rsidRPr="009842E7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prijedlog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II.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Izmjena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i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dopuna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Statuta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OŠ  S. S.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Kranjčevića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Senj</w:t>
      </w:r>
      <w:proofErr w:type="spellEnd"/>
    </w:p>
    <w:p w:rsidR="00BC1BB1" w:rsidRPr="009842E7" w:rsidRDefault="008B2ABA" w:rsidP="00BC1BB1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neprihvaćanju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ponude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prodaju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nekretnina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po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pravu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prvokupa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na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NP «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Plitvička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Jezera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»,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vlasnice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Ane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Marije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Azenić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iz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Vukovara</w:t>
      </w:r>
      <w:proofErr w:type="spellEnd"/>
    </w:p>
    <w:p w:rsidR="00BC1BB1" w:rsidRPr="009842E7" w:rsidRDefault="008B2ABA" w:rsidP="00BC1BB1">
      <w:pPr>
        <w:pStyle w:val="ListParagraph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9842E7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842E7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neprihvaćanju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ponude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prodaju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nekretnina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po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pravu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prvokupa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na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NP «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Plitvička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Jezera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»,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vlasnice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Štefanije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 w:cs="Book Antiqua"/>
          <w:sz w:val="22"/>
          <w:szCs w:val="22"/>
        </w:rPr>
        <w:t>Grđan</w:t>
      </w:r>
      <w:proofErr w:type="spellEnd"/>
      <w:r w:rsidR="00BC1BB1" w:rsidRPr="009842E7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iz</w:t>
      </w:r>
      <w:proofErr w:type="spellEnd"/>
      <w:r w:rsidR="00BC1BB1" w:rsidRPr="009842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1BB1" w:rsidRPr="009842E7">
        <w:rPr>
          <w:rFonts w:asciiTheme="majorHAnsi" w:hAnsiTheme="majorHAnsi"/>
          <w:sz w:val="22"/>
          <w:szCs w:val="22"/>
        </w:rPr>
        <w:t>Korenice</w:t>
      </w:r>
      <w:proofErr w:type="spellEnd"/>
    </w:p>
    <w:p w:rsidR="00F7081A" w:rsidRPr="009842E7" w:rsidRDefault="00BC1BB1" w:rsidP="005E511B">
      <w:pPr>
        <w:tabs>
          <w:tab w:val="left" w:pos="-142"/>
          <w:tab w:val="left" w:pos="0"/>
        </w:tabs>
        <w:jc w:val="both"/>
        <w:rPr>
          <w:rFonts w:asciiTheme="majorHAnsi" w:hAnsiTheme="majorHAnsi"/>
        </w:rPr>
      </w:pPr>
      <w:r w:rsidRPr="009842E7">
        <w:rPr>
          <w:rFonts w:asciiTheme="majorHAnsi" w:hAnsiTheme="majorHAnsi" w:cs="Book Antiqua"/>
        </w:rPr>
        <w:t>25</w:t>
      </w:r>
      <w:r w:rsidR="005E511B" w:rsidRPr="009842E7">
        <w:rPr>
          <w:rFonts w:asciiTheme="majorHAnsi" w:hAnsiTheme="majorHAnsi" w:cs="Book Antiqua"/>
        </w:rPr>
        <w:t>.</w:t>
      </w:r>
      <w:r w:rsidR="00F7081A" w:rsidRPr="009842E7">
        <w:rPr>
          <w:rFonts w:asciiTheme="majorHAnsi" w:hAnsiTheme="majorHAnsi" w:cs="Book Antiqua"/>
        </w:rPr>
        <w:t>R a z n o</w:t>
      </w:r>
    </w:p>
    <w:p w:rsidR="00F7081A" w:rsidRDefault="00F7081A" w:rsidP="00CE36BD">
      <w:pPr>
        <w:spacing w:after="120" w:line="240" w:lineRule="auto"/>
        <w:ind w:firstLine="426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>Napomena:</w:t>
      </w:r>
    </w:p>
    <w:p w:rsidR="00167651" w:rsidRDefault="00167651" w:rsidP="00167651">
      <w:pPr>
        <w:pStyle w:val="BodyTextIndent"/>
        <w:tabs>
          <w:tab w:val="left" w:pos="360"/>
        </w:tabs>
        <w:spacing w:after="0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IV</w:t>
      </w:r>
      <w:r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>
          <w:rPr>
            <w:rStyle w:val="Hyperlink"/>
            <w:rFonts w:cs="Book Antiqua"/>
            <w:sz w:val="22"/>
            <w:szCs w:val="22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F7081A" w:rsidRDefault="00F7081A" w:rsidP="00CE36BD">
      <w:pPr>
        <w:spacing w:after="0" w:line="240" w:lineRule="auto"/>
        <w:ind w:firstLine="426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 xml:space="preserve">Molimo da se pozivu odazovete, a svoj eventualni izostanak javite p.o. pročelnici Tajništva Ličko–senjske županije Gordani Pađen (tel.: 588-207, fax.: 572-436, e-mail: </w:t>
      </w:r>
      <w:hyperlink r:id="rId6" w:history="1">
        <w:r>
          <w:rPr>
            <w:rStyle w:val="Hyperlink"/>
            <w:rFonts w:asciiTheme="majorHAnsi" w:hAnsiTheme="majorHAnsi" w:cs="Cambria"/>
            <w:sz w:val="23"/>
            <w:szCs w:val="23"/>
          </w:rPr>
          <w:t>tajnistvo@licko-senjska.hr</w:t>
        </w:r>
      </w:hyperlink>
      <w:r>
        <w:rPr>
          <w:rFonts w:asciiTheme="majorHAnsi" w:hAnsiTheme="majorHAnsi" w:cs="Cambria"/>
          <w:sz w:val="23"/>
          <w:szCs w:val="23"/>
        </w:rPr>
        <w:t>).</w:t>
      </w:r>
    </w:p>
    <w:p w:rsidR="00F7081A" w:rsidRDefault="00F7081A" w:rsidP="00CE36BD">
      <w:pPr>
        <w:spacing w:line="120" w:lineRule="auto"/>
        <w:jc w:val="both"/>
        <w:rPr>
          <w:rFonts w:asciiTheme="majorHAnsi" w:hAnsiTheme="majorHAnsi"/>
          <w:sz w:val="23"/>
          <w:szCs w:val="23"/>
        </w:rPr>
      </w:pPr>
    </w:p>
    <w:p w:rsidR="00F7081A" w:rsidRDefault="00F7081A" w:rsidP="00CE36BD">
      <w:pPr>
        <w:spacing w:line="240" w:lineRule="auto"/>
        <w:ind w:firstLine="426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 poštovanjem,</w:t>
      </w:r>
    </w:p>
    <w:p w:rsidR="00F7081A" w:rsidRDefault="00F7081A" w:rsidP="00F7081A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C A</w:t>
      </w:r>
    </w:p>
    <w:p w:rsidR="00F7081A" w:rsidRDefault="00167651" w:rsidP="00F7081A">
      <w:pPr>
        <w:spacing w:after="120" w:line="240" w:lineRule="auto"/>
        <w:ind w:left="5103" w:firstLine="6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Martina Tenđera, bacc.oec.</w:t>
      </w:r>
    </w:p>
    <w:p w:rsidR="00ED1C29" w:rsidRDefault="00ED1C29"/>
    <w:sectPr w:rsidR="00ED1C29" w:rsidSect="00D8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F1C8A"/>
    <w:multiLevelType w:val="hybridMultilevel"/>
    <w:tmpl w:val="22A6B298"/>
    <w:lvl w:ilvl="0" w:tplc="D3141B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7081A"/>
    <w:rsid w:val="00090F49"/>
    <w:rsid w:val="000F2708"/>
    <w:rsid w:val="00167651"/>
    <w:rsid w:val="00190C18"/>
    <w:rsid w:val="00191E41"/>
    <w:rsid w:val="00213AF3"/>
    <w:rsid w:val="00266A51"/>
    <w:rsid w:val="00310EEC"/>
    <w:rsid w:val="003731BF"/>
    <w:rsid w:val="00414F0F"/>
    <w:rsid w:val="005B6226"/>
    <w:rsid w:val="005E511B"/>
    <w:rsid w:val="006D5AF1"/>
    <w:rsid w:val="007B5E3A"/>
    <w:rsid w:val="007D774F"/>
    <w:rsid w:val="007F3BCB"/>
    <w:rsid w:val="008838D5"/>
    <w:rsid w:val="008A2026"/>
    <w:rsid w:val="008B2ABA"/>
    <w:rsid w:val="008B37B6"/>
    <w:rsid w:val="00921279"/>
    <w:rsid w:val="009402A9"/>
    <w:rsid w:val="009842E7"/>
    <w:rsid w:val="00A455D6"/>
    <w:rsid w:val="00A56A58"/>
    <w:rsid w:val="00AB6591"/>
    <w:rsid w:val="00BC1BB1"/>
    <w:rsid w:val="00CE36BD"/>
    <w:rsid w:val="00D2645A"/>
    <w:rsid w:val="00D71F61"/>
    <w:rsid w:val="00D84DDE"/>
    <w:rsid w:val="00DD12E7"/>
    <w:rsid w:val="00DD49ED"/>
    <w:rsid w:val="00E0659B"/>
    <w:rsid w:val="00E47024"/>
    <w:rsid w:val="00E75BC0"/>
    <w:rsid w:val="00ED1C29"/>
    <w:rsid w:val="00F46675"/>
    <w:rsid w:val="00F7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81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0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765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651"/>
    <w:rPr>
      <w:rFonts w:ascii="Times New Roman" w:eastAsia="Calibri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4049</Characters>
  <Application>Microsoft Office Word</Application>
  <DocSecurity>0</DocSecurity>
  <Lines>33</Lines>
  <Paragraphs>9</Paragraphs>
  <ScaleCrop>false</ScaleCrop>
  <Company>Grizli777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2017-12-05T12:04:00Z</cp:lastPrinted>
  <dcterms:created xsi:type="dcterms:W3CDTF">2017-11-24T07:00:00Z</dcterms:created>
  <dcterms:modified xsi:type="dcterms:W3CDTF">2017-12-05T17:52:00Z</dcterms:modified>
</cp:coreProperties>
</file>