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4B" w:rsidRDefault="0039064B" w:rsidP="00A40033">
      <w:pPr>
        <w:tabs>
          <w:tab w:val="left" w:pos="567"/>
        </w:tabs>
        <w:spacing w:line="240" w:lineRule="exact"/>
        <w:jc w:val="both"/>
        <w:rPr>
          <w:sz w:val="21"/>
          <w:szCs w:val="21"/>
        </w:rPr>
      </w:pPr>
    </w:p>
    <w:p w:rsidR="00A40033" w:rsidRPr="006131E8" w:rsidRDefault="00A40033" w:rsidP="009C3519">
      <w:pPr>
        <w:tabs>
          <w:tab w:val="left" w:pos="567"/>
        </w:tabs>
        <w:spacing w:line="240" w:lineRule="exact"/>
        <w:jc w:val="both"/>
        <w:rPr>
          <w:sz w:val="21"/>
          <w:szCs w:val="21"/>
        </w:rPr>
      </w:pPr>
      <w:r w:rsidRPr="006131E8">
        <w:rPr>
          <w:sz w:val="21"/>
          <w:szCs w:val="21"/>
        </w:rPr>
        <w:t>ŽUPANIJSKA SKUPŠTINA</w:t>
      </w:r>
    </w:p>
    <w:p w:rsidR="00A40033" w:rsidRPr="006131E8" w:rsidRDefault="002A590F" w:rsidP="009C3519">
      <w:pPr>
        <w:tabs>
          <w:tab w:val="left" w:pos="567"/>
        </w:tabs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>KLASA: 810-02/20-01/</w:t>
      </w:r>
    </w:p>
    <w:p w:rsidR="009C3519" w:rsidRDefault="002A590F" w:rsidP="009C3519">
      <w:pPr>
        <w:tabs>
          <w:tab w:val="left" w:pos="567"/>
        </w:tabs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>URBROJ: 2125/1-01-20</w:t>
      </w:r>
      <w:r w:rsidR="00A40033" w:rsidRPr="006131E8">
        <w:rPr>
          <w:sz w:val="21"/>
          <w:szCs w:val="21"/>
        </w:rPr>
        <w:t>-</w:t>
      </w:r>
    </w:p>
    <w:p w:rsidR="00A40033" w:rsidRPr="006131E8" w:rsidRDefault="00401C40" w:rsidP="009C3519">
      <w:pPr>
        <w:tabs>
          <w:tab w:val="left" w:pos="567"/>
        </w:tabs>
        <w:spacing w:line="24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A590F">
        <w:rPr>
          <w:sz w:val="21"/>
          <w:szCs w:val="21"/>
        </w:rPr>
        <w:t>Gospić, ___________ 2020</w:t>
      </w:r>
      <w:r w:rsidR="00A40033" w:rsidRPr="006131E8">
        <w:rPr>
          <w:sz w:val="21"/>
          <w:szCs w:val="21"/>
        </w:rPr>
        <w:t>. godine</w:t>
      </w:r>
    </w:p>
    <w:p w:rsidR="00A40033" w:rsidRPr="006131E8" w:rsidRDefault="00A40033" w:rsidP="00A40033">
      <w:pPr>
        <w:tabs>
          <w:tab w:val="left" w:pos="567"/>
        </w:tabs>
        <w:spacing w:line="240" w:lineRule="exact"/>
        <w:ind w:firstLine="567"/>
        <w:jc w:val="both"/>
        <w:rPr>
          <w:sz w:val="21"/>
          <w:szCs w:val="21"/>
        </w:rPr>
      </w:pPr>
    </w:p>
    <w:p w:rsidR="00A40033" w:rsidRPr="00F76D7D" w:rsidRDefault="00A40033" w:rsidP="00E23A40">
      <w:pPr>
        <w:tabs>
          <w:tab w:val="left" w:pos="567"/>
        </w:tabs>
        <w:spacing w:line="120" w:lineRule="auto"/>
        <w:ind w:firstLine="567"/>
        <w:jc w:val="both"/>
        <w:rPr>
          <w:sz w:val="22"/>
          <w:szCs w:val="22"/>
        </w:rPr>
      </w:pPr>
    </w:p>
    <w:p w:rsidR="00A40033" w:rsidRPr="00F76D7D" w:rsidRDefault="00A40033" w:rsidP="00A40033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Na temelju članka 17. stavka 1. alineje 1. Zakona o sustavu civilne zaštit</w:t>
      </w:r>
      <w:r w:rsidR="004738E7">
        <w:rPr>
          <w:sz w:val="22"/>
          <w:szCs w:val="22"/>
        </w:rPr>
        <w:t xml:space="preserve">e („Narodne novine“ br. 82/15, </w:t>
      </w:r>
      <w:r w:rsidRPr="00F76D7D">
        <w:rPr>
          <w:sz w:val="22"/>
          <w:szCs w:val="22"/>
        </w:rPr>
        <w:t>118/18</w:t>
      </w:r>
      <w:r w:rsidR="004738E7">
        <w:rPr>
          <w:sz w:val="22"/>
          <w:szCs w:val="22"/>
        </w:rPr>
        <w:t xml:space="preserve"> i 31/20</w:t>
      </w:r>
      <w:r w:rsidRPr="00F76D7D">
        <w:rPr>
          <w:sz w:val="22"/>
          <w:szCs w:val="22"/>
        </w:rPr>
        <w:t>), članka 2. i 59. Pravilnika o nositeljima, sadržaju i postupcima izrade planskih dokumenata u civilnoj zaštiti te načinu informiranja javnosti u postupku njihovog donošenja („Narodne novine“ br. 49/17), Odluke o donošenju Procjene rizika od velikih nesreća za područje Ličko-senjske županije („Županijski glasnik“ br. 25/19) te članka 19. i 84. Statuta Ličko-senjske županije („Županijski glasnik“ br. 11/09, 13/09- ispravak, 21/09, 9/10</w:t>
      </w:r>
      <w:r>
        <w:rPr>
          <w:sz w:val="22"/>
          <w:szCs w:val="22"/>
        </w:rPr>
        <w:t>,</w:t>
      </w:r>
      <w:r w:rsidRPr="00F76D7D">
        <w:rPr>
          <w:sz w:val="22"/>
          <w:szCs w:val="22"/>
        </w:rPr>
        <w:t xml:space="preserve"> 22/10-pročišćeni tekst, 4/12, 4/13, 6/13-pročišćeni tekst, 2/18 i 3/18-ispravak</w:t>
      </w:r>
      <w:r w:rsidR="009A3356">
        <w:rPr>
          <w:sz w:val="22"/>
          <w:szCs w:val="22"/>
        </w:rPr>
        <w:t>, 10/20 i 11/20-pročišćeni tekst</w:t>
      </w:r>
      <w:r w:rsidRPr="00F76D7D">
        <w:rPr>
          <w:sz w:val="22"/>
          <w:szCs w:val="22"/>
        </w:rPr>
        <w:t>), Županijska skupština Ličko-senjske županije na ___. sj</w:t>
      </w:r>
      <w:r w:rsidR="009A3356">
        <w:rPr>
          <w:sz w:val="22"/>
          <w:szCs w:val="22"/>
        </w:rPr>
        <w:t>ednici održanoj  __________ 2020</w:t>
      </w:r>
      <w:r w:rsidRPr="00F76D7D">
        <w:rPr>
          <w:sz w:val="22"/>
          <w:szCs w:val="22"/>
        </w:rPr>
        <w:t>. godine, donijela je</w:t>
      </w:r>
    </w:p>
    <w:p w:rsidR="00A40033" w:rsidRDefault="00A40033" w:rsidP="00A40033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679C5" w:rsidRPr="00F76D7D" w:rsidRDefault="00C679C5" w:rsidP="00C679C5">
      <w:pPr>
        <w:tabs>
          <w:tab w:val="left" w:pos="567"/>
        </w:tabs>
        <w:spacing w:line="120" w:lineRule="auto"/>
        <w:ind w:firstLine="567"/>
        <w:jc w:val="both"/>
        <w:rPr>
          <w:sz w:val="22"/>
          <w:szCs w:val="22"/>
        </w:rPr>
      </w:pPr>
    </w:p>
    <w:p w:rsidR="00A40033" w:rsidRPr="00F76D7D" w:rsidRDefault="00A40033" w:rsidP="00C679C5">
      <w:pPr>
        <w:tabs>
          <w:tab w:val="left" w:pos="567"/>
        </w:tabs>
        <w:jc w:val="center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PLAN RAZVOJA SUSTAVA CIVILNE ZAŠTITE</w:t>
      </w:r>
    </w:p>
    <w:p w:rsidR="00A40033" w:rsidRPr="00F76D7D" w:rsidRDefault="002A590F" w:rsidP="00C679C5">
      <w:pPr>
        <w:tabs>
          <w:tab w:val="left" w:pos="56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LIČKO - SENJSKE ŽUPANIJE ZA 2021</w:t>
      </w:r>
      <w:r w:rsidR="00A40033" w:rsidRPr="00F76D7D">
        <w:rPr>
          <w:b/>
          <w:sz w:val="22"/>
          <w:szCs w:val="22"/>
        </w:rPr>
        <w:t>. GODINU</w:t>
      </w:r>
    </w:p>
    <w:p w:rsidR="00A40033" w:rsidRPr="00F76D7D" w:rsidRDefault="00A40033" w:rsidP="00A40033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A40033" w:rsidRPr="00F76D7D" w:rsidRDefault="00A40033" w:rsidP="00C679C5">
      <w:pPr>
        <w:tabs>
          <w:tab w:val="left" w:pos="567"/>
        </w:tabs>
        <w:jc w:val="center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I.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Zakonom  o sustavu civilne zaštite određeno je da 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RH od posljedica prirodnih, tehničko-tehnoloških, velikih nesreća i katastrofa, otklanjanja posljedica terorizma i ratnih razaranja.</w:t>
      </w:r>
    </w:p>
    <w:p w:rsidR="00A40033" w:rsidRPr="00F76D7D" w:rsidRDefault="00A40033" w:rsidP="00A40033">
      <w:pPr>
        <w:pStyle w:val="t-9-8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76D7D">
        <w:rPr>
          <w:color w:val="000000"/>
          <w:sz w:val="22"/>
          <w:szCs w:val="22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Člankom 17.  Zakona o sustavu civilne zaštite utvrđeno je da predstavničko tijelo na prijedlog izvršnog tijela jedinice područne (regionalne) samouprave izvršava sljedeće zadaće:</w:t>
      </w:r>
    </w:p>
    <w:p w:rsidR="00A40033" w:rsidRPr="00F76D7D" w:rsidRDefault="00A40033" w:rsidP="00A40033">
      <w:pPr>
        <w:pStyle w:val="Odlomakpopis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u postupku donošenja proračuna razmatra i usvaja godišnju analizu stanja i godišnji plan razvoja sustava civilne zaštite s financijskim učincima za trogodišnje razdoblje te smjernice za organizaciju i razvoj sustava koji se razmatraju i usvajaju svake četiri godine,</w:t>
      </w:r>
    </w:p>
    <w:p w:rsidR="00A40033" w:rsidRPr="00F76D7D" w:rsidRDefault="00A40033" w:rsidP="00A40033">
      <w:pPr>
        <w:pStyle w:val="Odlomakpopis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donosi procjenu rizika od velikih nesreća,</w:t>
      </w:r>
    </w:p>
    <w:p w:rsidR="00A40033" w:rsidRPr="00F76D7D" w:rsidRDefault="00A40033" w:rsidP="00A40033">
      <w:pPr>
        <w:pStyle w:val="Odlomakpopis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donosi odluku o određivanju pravnih osoba od interesa za sustav civilne zaštite,</w:t>
      </w:r>
    </w:p>
    <w:p w:rsidR="00A40033" w:rsidRPr="00F76D7D" w:rsidRDefault="00A40033" w:rsidP="00A40033">
      <w:pPr>
        <w:pStyle w:val="Odlomakpopis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donosi odluku o osnivanju postrojbi civilne zaštite,</w:t>
      </w:r>
    </w:p>
    <w:p w:rsidR="00A40033" w:rsidRPr="00F76D7D" w:rsidRDefault="00A40033" w:rsidP="00A40033">
      <w:pPr>
        <w:pStyle w:val="Odlomakpopis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osigurava financijska sredstva za izvršavanje odluka o financiranju aktivnosti civilne zaštite u velikoj nesreći i katastrofi prema načelu solidarnosti.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F76D7D">
        <w:rPr>
          <w:sz w:val="22"/>
          <w:szCs w:val="22"/>
        </w:rPr>
        <w:t xml:space="preserve">Člankom 97. Zakona o sustavu civilne zaštite propisano je da su jedinice područne (regionalne) samouprave dužne  donijeti procjenu rizika od velikih nesreća i plan djelovanja civilne zaštite u roku dvije godine od dana stupanja na snagu </w:t>
      </w:r>
      <w:r w:rsidRPr="00F76D7D">
        <w:rPr>
          <w:rFonts w:eastAsia="Calibri"/>
          <w:bCs/>
          <w:sz w:val="22"/>
          <w:szCs w:val="22"/>
        </w:rPr>
        <w:t>Pravilnika o nositeljima, sadržaju i postupcima izrade planskih dokumenata u civilnoj zaštiti te načinu informiranja javnosti u postupku njihovog donošenja („Narodne novine“ br. 49/17).</w:t>
      </w:r>
    </w:p>
    <w:p w:rsidR="00A40033" w:rsidRPr="00F76D7D" w:rsidRDefault="00A40033" w:rsidP="00A40033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Sukladno čl. 17. Zakona i Odluke o izradi Procjene rizika od velikih nesreća za područje Ličko-senjske županije </w:t>
      </w:r>
      <w:r w:rsidRPr="00737BD5">
        <w:rPr>
          <w:sz w:val="22"/>
          <w:szCs w:val="22"/>
        </w:rPr>
        <w:t>(„Županijski glasnik“ br. 1/17, 17/18 i 12/19)</w:t>
      </w:r>
      <w:r w:rsidRPr="00F76D7D">
        <w:rPr>
          <w:sz w:val="22"/>
          <w:szCs w:val="22"/>
        </w:rPr>
        <w:t xml:space="preserve"> Županijska skupština Ličko-senjske županije na sjednici održanoj 11. rujna 2019. godine donijela je Odluku o donošenju Procjene rizika od velikih nesreća za područje Ličko-senjske županije te se u skladu s Pravilnikom o nositeljima, sadržaju i postupcima izrade planskih dokumenata u civilnoj zaštiti te načinu informiranja javnosti u postupku njihovog donošenja pristupilo izradi Plana djelovanja civilne zaštite Ličko-senjske županije.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Temeljem Zakona i Smjernica za organizaciju i razvoj sustava civilne zaštite na području Ličko-senjske županije za razdoblje 2020.</w:t>
      </w:r>
      <w:r>
        <w:rPr>
          <w:sz w:val="22"/>
          <w:szCs w:val="22"/>
        </w:rPr>
        <w:t xml:space="preserve">do </w:t>
      </w:r>
      <w:r w:rsidRPr="00F76D7D">
        <w:rPr>
          <w:sz w:val="22"/>
          <w:szCs w:val="22"/>
        </w:rPr>
        <w:t>2023.godin</w:t>
      </w:r>
      <w:r>
        <w:rPr>
          <w:sz w:val="22"/>
          <w:szCs w:val="22"/>
        </w:rPr>
        <w:t>e</w:t>
      </w:r>
      <w:r w:rsidR="00737BD5">
        <w:rPr>
          <w:sz w:val="22"/>
          <w:szCs w:val="22"/>
        </w:rPr>
        <w:t xml:space="preserve"> („Županijski glasnik“ br. 32/19), </w:t>
      </w:r>
      <w:r w:rsidRPr="00F76D7D">
        <w:rPr>
          <w:sz w:val="22"/>
          <w:szCs w:val="22"/>
        </w:rPr>
        <w:t xml:space="preserve">a sukladno razmjeru opasnosti, prijetnji i posljedicama većih nesreća i katastrofa, utvrđenih Procjenom rizika od </w:t>
      </w:r>
      <w:r w:rsidRPr="00F76D7D">
        <w:rPr>
          <w:sz w:val="22"/>
          <w:szCs w:val="22"/>
        </w:rPr>
        <w:lastRenderedPageBreak/>
        <w:t>velikih nesreća za područje  Ličko-senjske županije, s ciljem zaštite i spašavanja ljudi, materijalnih i kulturnih dobara te okoliša, kao i ravnomjernog razvoja svih nositelja sustava civilne zaštite donosi se Plan razvoja sustava civilne zaštit</w:t>
      </w:r>
      <w:r w:rsidR="00737BD5">
        <w:rPr>
          <w:sz w:val="22"/>
          <w:szCs w:val="22"/>
        </w:rPr>
        <w:t>e Ličko-senjske županije za 2021</w:t>
      </w:r>
      <w:r w:rsidRPr="00F76D7D">
        <w:rPr>
          <w:sz w:val="22"/>
          <w:szCs w:val="22"/>
        </w:rPr>
        <w:t>. godinu (u daljnjem tekstu: Plan razvoja).</w:t>
      </w:r>
    </w:p>
    <w:p w:rsidR="00A40033" w:rsidRPr="00F76D7D" w:rsidRDefault="00A40033" w:rsidP="00E23A40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jc w:val="both"/>
        <w:rPr>
          <w:b/>
          <w:sz w:val="22"/>
          <w:szCs w:val="22"/>
        </w:rPr>
      </w:pP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II.</w:t>
      </w:r>
    </w:p>
    <w:p w:rsidR="00A40033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Aktivnosti operativnih snaga sustava civilne zaštite na područj</w:t>
      </w:r>
      <w:r w:rsidR="00737BD5">
        <w:rPr>
          <w:sz w:val="22"/>
          <w:szCs w:val="22"/>
        </w:rPr>
        <w:t>u Ličko-senjske županije za 2021</w:t>
      </w:r>
      <w:r w:rsidRPr="00F76D7D">
        <w:rPr>
          <w:sz w:val="22"/>
          <w:szCs w:val="22"/>
        </w:rPr>
        <w:t xml:space="preserve">. godinu: </w:t>
      </w:r>
    </w:p>
    <w:p w:rsidR="00A40033" w:rsidRPr="00F76D7D" w:rsidRDefault="00A40033" w:rsidP="00E23A40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jc w:val="both"/>
        <w:rPr>
          <w:sz w:val="22"/>
          <w:szCs w:val="22"/>
        </w:rPr>
      </w:pPr>
    </w:p>
    <w:p w:rsidR="00A40033" w:rsidRDefault="00A40033" w:rsidP="00A40033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Stožer civilne zaštite Ličko-senjske županije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</w:p>
    <w:p w:rsidR="003B7D3C" w:rsidRDefault="00A40033" w:rsidP="003B7D3C">
      <w:pPr>
        <w:pStyle w:val="Odlomakpopis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7D3C">
        <w:rPr>
          <w:sz w:val="22"/>
          <w:szCs w:val="22"/>
        </w:rPr>
        <w:t xml:space="preserve">Održavanje </w:t>
      </w:r>
      <w:r w:rsidR="00737BD5" w:rsidRPr="003B7D3C">
        <w:rPr>
          <w:sz w:val="22"/>
          <w:szCs w:val="22"/>
        </w:rPr>
        <w:t xml:space="preserve"> </w:t>
      </w:r>
      <w:r w:rsidRPr="003B7D3C">
        <w:rPr>
          <w:sz w:val="22"/>
          <w:szCs w:val="22"/>
        </w:rPr>
        <w:t>sjednica Stožera civilne zaštite</w:t>
      </w:r>
    </w:p>
    <w:p w:rsidR="003B7D3C" w:rsidRDefault="00A40033" w:rsidP="00571E75">
      <w:pPr>
        <w:pStyle w:val="Odlomakpopisa"/>
        <w:tabs>
          <w:tab w:val="left" w:pos="709"/>
        </w:tabs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Nositelj: Stožer civilne zaštite Ličko-senjske županije i Upravni odjel za poslove Župana i </w:t>
      </w:r>
    </w:p>
    <w:p w:rsidR="00A40033" w:rsidRPr="00F76D7D" w:rsidRDefault="003B7D3C" w:rsidP="00A4003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E23A40">
        <w:rPr>
          <w:sz w:val="22"/>
          <w:szCs w:val="22"/>
        </w:rPr>
        <w:tab/>
        <w:t xml:space="preserve">         </w:t>
      </w:r>
      <w:r w:rsidR="00A40033" w:rsidRPr="00F76D7D">
        <w:rPr>
          <w:sz w:val="22"/>
          <w:szCs w:val="22"/>
        </w:rPr>
        <w:t>Županijske skupštine</w:t>
      </w:r>
    </w:p>
    <w:p w:rsidR="00A40033" w:rsidRPr="00F76D7D" w:rsidRDefault="003B7D3C" w:rsidP="00A4003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E23A40">
        <w:rPr>
          <w:sz w:val="22"/>
          <w:szCs w:val="22"/>
        </w:rPr>
        <w:t xml:space="preserve">  </w:t>
      </w:r>
      <w:r w:rsidR="00A40033" w:rsidRPr="00F76D7D">
        <w:rPr>
          <w:sz w:val="22"/>
          <w:szCs w:val="22"/>
        </w:rPr>
        <w:t>Rok: kontinuirano, sukladno Planu rada Stožera i ukazanim potrebama.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7D3C" w:rsidRDefault="00A40033" w:rsidP="003B7D3C">
      <w:pPr>
        <w:pStyle w:val="Odlomakpopis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7D3C">
        <w:rPr>
          <w:sz w:val="22"/>
          <w:szCs w:val="22"/>
        </w:rPr>
        <w:t>Edukacija i osposobljavanje članova Stožera civilne zaštite</w:t>
      </w:r>
    </w:p>
    <w:p w:rsidR="00571E75" w:rsidRDefault="00571E75" w:rsidP="00571E75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A40033" w:rsidRPr="00571E75">
        <w:rPr>
          <w:sz w:val="22"/>
          <w:szCs w:val="22"/>
        </w:rPr>
        <w:t xml:space="preserve">Nositelj: Stožer civilne zaštite Ličko-senjske županije, MUP - Ravnateljstvo civilne zaštite </w:t>
      </w:r>
    </w:p>
    <w:p w:rsidR="00A40033" w:rsidRPr="00571E75" w:rsidRDefault="00571E75" w:rsidP="00571E75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E23A40">
        <w:rPr>
          <w:sz w:val="22"/>
          <w:szCs w:val="22"/>
        </w:rPr>
        <w:t xml:space="preserve">               </w:t>
      </w:r>
      <w:r w:rsidR="00A40033" w:rsidRPr="00571E75">
        <w:rPr>
          <w:sz w:val="22"/>
          <w:szCs w:val="22"/>
        </w:rPr>
        <w:t xml:space="preserve">- PUCZ Rijeka-Služba civilne zaštite Gospić i  Upravni odjel za poslove Župana i </w:t>
      </w:r>
      <w:r>
        <w:rPr>
          <w:sz w:val="22"/>
          <w:szCs w:val="22"/>
        </w:rPr>
        <w:t xml:space="preserve">      </w:t>
      </w:r>
      <w:r w:rsidR="00E23A40">
        <w:rPr>
          <w:sz w:val="22"/>
          <w:szCs w:val="22"/>
        </w:rPr>
        <w:tab/>
        <w:t xml:space="preserve">                    </w:t>
      </w:r>
      <w:r w:rsidR="00A40033" w:rsidRPr="00571E75">
        <w:rPr>
          <w:sz w:val="22"/>
          <w:szCs w:val="22"/>
        </w:rPr>
        <w:t>Županijske skupštine</w:t>
      </w:r>
    </w:p>
    <w:p w:rsidR="00A40033" w:rsidRPr="00F76D7D" w:rsidRDefault="003B7D3C" w:rsidP="00A4003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40033" w:rsidRPr="00F76D7D">
        <w:rPr>
          <w:sz w:val="22"/>
          <w:szCs w:val="22"/>
        </w:rPr>
        <w:t xml:space="preserve">Rok: kontinuirano </w:t>
      </w:r>
    </w:p>
    <w:p w:rsidR="00A40033" w:rsidRPr="00F76D7D" w:rsidRDefault="00A40033" w:rsidP="00E23A40">
      <w:pPr>
        <w:tabs>
          <w:tab w:val="left" w:pos="567"/>
        </w:tabs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571E75" w:rsidRDefault="00A40033" w:rsidP="00571E75">
      <w:pPr>
        <w:pStyle w:val="Odlomakpopis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B7D3C">
        <w:rPr>
          <w:sz w:val="22"/>
          <w:szCs w:val="22"/>
        </w:rPr>
        <w:t>Ažuriranje Stožera vrši</w:t>
      </w:r>
      <w:r w:rsidRPr="003B7D3C">
        <w:rPr>
          <w:color w:val="000000"/>
          <w:sz w:val="22"/>
          <w:szCs w:val="22"/>
        </w:rPr>
        <w:t xml:space="preserve"> se kontinuirano sukladno ukazanim potrebama s ciljem osiguranja spremnosti članova za izvršavanje postavljenih zadaća</w:t>
      </w:r>
    </w:p>
    <w:p w:rsidR="003B7D3C" w:rsidRPr="00571E75" w:rsidRDefault="00A40033" w:rsidP="00571E75">
      <w:pPr>
        <w:pStyle w:val="Odlomakpopisa"/>
        <w:tabs>
          <w:tab w:val="left" w:pos="709"/>
        </w:tabs>
        <w:autoSpaceDE w:val="0"/>
        <w:autoSpaceDN w:val="0"/>
        <w:adjustRightInd w:val="0"/>
        <w:ind w:left="1068"/>
        <w:jc w:val="both"/>
        <w:rPr>
          <w:color w:val="000000"/>
          <w:sz w:val="22"/>
          <w:szCs w:val="22"/>
        </w:rPr>
      </w:pPr>
      <w:r w:rsidRPr="00571E75">
        <w:rPr>
          <w:sz w:val="22"/>
          <w:szCs w:val="22"/>
        </w:rPr>
        <w:t xml:space="preserve">Nositelj: Stožer civilne zaštite Ličko-senjske županije, MUP - Ravnateljstvo civilne zaštite </w:t>
      </w:r>
    </w:p>
    <w:p w:rsidR="00A40033" w:rsidRPr="00F76D7D" w:rsidRDefault="003B7D3C" w:rsidP="00A4003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E23A40">
        <w:rPr>
          <w:sz w:val="22"/>
          <w:szCs w:val="22"/>
        </w:rPr>
        <w:t xml:space="preserve">               </w:t>
      </w:r>
      <w:r w:rsidR="00A40033" w:rsidRPr="00F76D7D">
        <w:rPr>
          <w:sz w:val="22"/>
          <w:szCs w:val="22"/>
        </w:rPr>
        <w:t xml:space="preserve">- PUCZ Rijeka-Služba civilne zaštite Gospić i Upravni odjel za poslove Župana i </w:t>
      </w:r>
      <w:r>
        <w:rPr>
          <w:sz w:val="22"/>
          <w:szCs w:val="22"/>
        </w:rPr>
        <w:t xml:space="preserve">   </w:t>
      </w:r>
      <w:r w:rsidR="00E23A40">
        <w:rPr>
          <w:sz w:val="22"/>
          <w:szCs w:val="22"/>
        </w:rPr>
        <w:t xml:space="preserve">               </w:t>
      </w:r>
      <w:r w:rsidR="00E23A40">
        <w:rPr>
          <w:sz w:val="22"/>
          <w:szCs w:val="22"/>
        </w:rPr>
        <w:tab/>
      </w:r>
      <w:r w:rsidR="00E23A40">
        <w:rPr>
          <w:sz w:val="22"/>
          <w:szCs w:val="22"/>
        </w:rPr>
        <w:tab/>
      </w:r>
      <w:r w:rsidR="00E23A40">
        <w:rPr>
          <w:sz w:val="22"/>
          <w:szCs w:val="22"/>
        </w:rPr>
        <w:tab/>
        <w:t xml:space="preserve">       </w:t>
      </w:r>
      <w:r w:rsidR="00A40033" w:rsidRPr="00F76D7D">
        <w:rPr>
          <w:sz w:val="22"/>
          <w:szCs w:val="22"/>
        </w:rPr>
        <w:t>Županijske skupštine</w:t>
      </w:r>
    </w:p>
    <w:p w:rsidR="00A40033" w:rsidRPr="00F76D7D" w:rsidRDefault="003B7D3C" w:rsidP="00A40033">
      <w:pPr>
        <w:pStyle w:val="Odlomakpopisa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A40033" w:rsidRPr="00F76D7D">
        <w:rPr>
          <w:sz w:val="22"/>
          <w:szCs w:val="22"/>
        </w:rPr>
        <w:t xml:space="preserve">Rok: kontinuirano </w:t>
      </w:r>
    </w:p>
    <w:p w:rsidR="00A40033" w:rsidRPr="00F76D7D" w:rsidRDefault="00A40033" w:rsidP="00E23A40">
      <w:pPr>
        <w:pStyle w:val="Odlomakpopisa"/>
        <w:tabs>
          <w:tab w:val="left" w:pos="567"/>
        </w:tabs>
        <w:autoSpaceDE w:val="0"/>
        <w:autoSpaceDN w:val="0"/>
        <w:adjustRightInd w:val="0"/>
        <w:spacing w:line="120" w:lineRule="auto"/>
        <w:ind w:left="0"/>
        <w:jc w:val="both"/>
        <w:rPr>
          <w:sz w:val="22"/>
          <w:szCs w:val="22"/>
        </w:rPr>
      </w:pPr>
    </w:p>
    <w:p w:rsidR="00A40033" w:rsidRPr="00E23A40" w:rsidRDefault="00A40033" w:rsidP="003B7D3C">
      <w:pPr>
        <w:pStyle w:val="Odlomakpopisa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B7D3C">
        <w:rPr>
          <w:bCs/>
          <w:sz w:val="22"/>
          <w:szCs w:val="22"/>
        </w:rPr>
        <w:t>Razmatranje i usvajanje akata:</w:t>
      </w:r>
    </w:p>
    <w:p w:rsidR="00E23A40" w:rsidRPr="003B7D3C" w:rsidRDefault="00E23A40" w:rsidP="00E23A40">
      <w:pPr>
        <w:pStyle w:val="Odlomakpopisa"/>
        <w:tabs>
          <w:tab w:val="left" w:pos="709"/>
        </w:tabs>
        <w:autoSpaceDE w:val="0"/>
        <w:autoSpaceDN w:val="0"/>
        <w:adjustRightInd w:val="0"/>
        <w:spacing w:line="120" w:lineRule="auto"/>
        <w:ind w:left="1066"/>
        <w:jc w:val="both"/>
        <w:rPr>
          <w:sz w:val="22"/>
          <w:szCs w:val="22"/>
        </w:rPr>
      </w:pPr>
    </w:p>
    <w:p w:rsidR="00A40033" w:rsidRDefault="00A40033" w:rsidP="00E23A40">
      <w:pPr>
        <w:pStyle w:val="Odlomakpopisa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1418" w:hanging="284"/>
        <w:jc w:val="both"/>
        <w:rPr>
          <w:bCs/>
          <w:sz w:val="22"/>
          <w:szCs w:val="22"/>
        </w:rPr>
      </w:pPr>
      <w:r w:rsidRPr="00E23A40">
        <w:rPr>
          <w:bCs/>
          <w:sz w:val="22"/>
          <w:szCs w:val="22"/>
        </w:rPr>
        <w:t>Plan</w:t>
      </w:r>
      <w:r w:rsidR="003A32E5" w:rsidRPr="00E23A40">
        <w:rPr>
          <w:bCs/>
          <w:sz w:val="22"/>
          <w:szCs w:val="22"/>
        </w:rPr>
        <w:t>a</w:t>
      </w:r>
      <w:r w:rsidRPr="00E23A40">
        <w:rPr>
          <w:bCs/>
          <w:sz w:val="22"/>
          <w:szCs w:val="22"/>
        </w:rPr>
        <w:t xml:space="preserve"> rada Stožera civilne zaštite Ličko-senjske županije s planom rad</w:t>
      </w:r>
      <w:r w:rsidR="00737BD5" w:rsidRPr="00E23A40">
        <w:rPr>
          <w:bCs/>
          <w:sz w:val="22"/>
          <w:szCs w:val="22"/>
        </w:rPr>
        <w:t xml:space="preserve">a za protupožarnu </w:t>
      </w:r>
      <w:r w:rsidR="00E23A40" w:rsidRPr="00E23A40">
        <w:rPr>
          <w:bCs/>
          <w:sz w:val="22"/>
          <w:szCs w:val="22"/>
        </w:rPr>
        <w:t xml:space="preserve">      </w:t>
      </w:r>
      <w:r w:rsidR="00737BD5" w:rsidRPr="00E23A40">
        <w:rPr>
          <w:bCs/>
          <w:sz w:val="22"/>
          <w:szCs w:val="22"/>
        </w:rPr>
        <w:t>sezonu za 2021</w:t>
      </w:r>
      <w:r w:rsidRPr="00E23A40">
        <w:rPr>
          <w:bCs/>
          <w:sz w:val="22"/>
          <w:szCs w:val="22"/>
        </w:rPr>
        <w:t>. godinu</w:t>
      </w:r>
      <w:r w:rsidR="00E23A40">
        <w:rPr>
          <w:bCs/>
          <w:sz w:val="22"/>
          <w:szCs w:val="22"/>
        </w:rPr>
        <w:t>,</w:t>
      </w:r>
    </w:p>
    <w:p w:rsidR="00A40033" w:rsidRPr="00E23A40" w:rsidRDefault="00A40033" w:rsidP="00E23A40">
      <w:pPr>
        <w:pStyle w:val="Odlomakpopisa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1418" w:hanging="284"/>
        <w:jc w:val="both"/>
        <w:rPr>
          <w:bCs/>
          <w:sz w:val="22"/>
          <w:szCs w:val="22"/>
        </w:rPr>
      </w:pPr>
      <w:r w:rsidRPr="00E23A40">
        <w:rPr>
          <w:sz w:val="22"/>
          <w:szCs w:val="22"/>
        </w:rPr>
        <w:t>Plana operativne provedbe Programa aktivnosti u provedbi posebnih mjera zaštite od požara od interesa za Republiku Hrvatsku, za područje Ličko-senjske županije za</w:t>
      </w:r>
      <w:r w:rsidRPr="00E23A40">
        <w:rPr>
          <w:bCs/>
          <w:sz w:val="22"/>
          <w:szCs w:val="22"/>
        </w:rPr>
        <w:t xml:space="preserve"> </w:t>
      </w:r>
      <w:r w:rsidR="00737BD5" w:rsidRPr="00E23A40">
        <w:rPr>
          <w:sz w:val="22"/>
          <w:szCs w:val="22"/>
        </w:rPr>
        <w:t>2021</w:t>
      </w:r>
      <w:r w:rsidRPr="00E23A40">
        <w:rPr>
          <w:sz w:val="22"/>
          <w:szCs w:val="22"/>
        </w:rPr>
        <w:t>. godinu,</w:t>
      </w:r>
    </w:p>
    <w:p w:rsidR="00A40033" w:rsidRDefault="00A40033" w:rsidP="00E23A40">
      <w:pPr>
        <w:pStyle w:val="Odlomakpopisa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1418" w:hanging="284"/>
        <w:jc w:val="both"/>
        <w:rPr>
          <w:bCs/>
          <w:sz w:val="22"/>
          <w:szCs w:val="22"/>
        </w:rPr>
      </w:pPr>
      <w:r w:rsidRPr="00E23A40">
        <w:rPr>
          <w:bCs/>
          <w:sz w:val="22"/>
          <w:szCs w:val="22"/>
        </w:rPr>
        <w:t>Financijski plan za provođenje za</w:t>
      </w:r>
      <w:r w:rsidR="00737BD5" w:rsidRPr="00E23A40">
        <w:rPr>
          <w:bCs/>
          <w:sz w:val="22"/>
          <w:szCs w:val="22"/>
        </w:rPr>
        <w:t>daća tijekom požarne sezone 2021</w:t>
      </w:r>
      <w:r w:rsidRPr="00E23A40">
        <w:rPr>
          <w:bCs/>
          <w:sz w:val="22"/>
          <w:szCs w:val="22"/>
        </w:rPr>
        <w:t>. godine,</w:t>
      </w:r>
    </w:p>
    <w:p w:rsidR="00A40033" w:rsidRPr="00E23A40" w:rsidRDefault="00A40033" w:rsidP="00E23A40">
      <w:pPr>
        <w:pStyle w:val="Odlomakpopisa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1418" w:hanging="284"/>
        <w:jc w:val="both"/>
        <w:rPr>
          <w:bCs/>
          <w:sz w:val="22"/>
          <w:szCs w:val="22"/>
        </w:rPr>
      </w:pPr>
      <w:r w:rsidRPr="00E23A40">
        <w:rPr>
          <w:bCs/>
          <w:sz w:val="22"/>
          <w:szCs w:val="22"/>
        </w:rPr>
        <w:t>Plana aktivnog uključivanja svih subjekata zaštite od požara na području</w:t>
      </w:r>
      <w:r w:rsidR="00737BD5" w:rsidRPr="00E23A40">
        <w:rPr>
          <w:bCs/>
          <w:sz w:val="22"/>
          <w:szCs w:val="22"/>
        </w:rPr>
        <w:t xml:space="preserve"> Ličko-senjske županije  za 2021</w:t>
      </w:r>
      <w:r w:rsidRPr="00E23A40">
        <w:rPr>
          <w:bCs/>
          <w:sz w:val="22"/>
          <w:szCs w:val="22"/>
        </w:rPr>
        <w:t>. godinu,</w:t>
      </w:r>
      <w:r w:rsidRPr="00E23A40">
        <w:rPr>
          <w:sz w:val="22"/>
          <w:szCs w:val="22"/>
        </w:rPr>
        <w:t xml:space="preserve"> s izradom prijedloga pogodnih lokaliteta i prostora radi uspostave odgovarajućih zapovjednih mjesta kod zapovijedanja i koordinacije u gašenju požara</w:t>
      </w:r>
      <w:r w:rsidR="00E23A40">
        <w:rPr>
          <w:sz w:val="22"/>
          <w:szCs w:val="22"/>
        </w:rPr>
        <w:t>,</w:t>
      </w:r>
    </w:p>
    <w:p w:rsidR="00A40033" w:rsidRDefault="00A40033" w:rsidP="00E23A40">
      <w:pPr>
        <w:pStyle w:val="Odlomakpopisa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1418" w:hanging="284"/>
        <w:jc w:val="both"/>
        <w:rPr>
          <w:bCs/>
          <w:sz w:val="22"/>
          <w:szCs w:val="22"/>
        </w:rPr>
      </w:pPr>
      <w:r w:rsidRPr="00E23A40">
        <w:rPr>
          <w:bCs/>
          <w:sz w:val="22"/>
          <w:szCs w:val="22"/>
        </w:rPr>
        <w:t>Analize stanja  sustava civilne zaštit</w:t>
      </w:r>
      <w:r w:rsidR="00737BD5" w:rsidRPr="00E23A40">
        <w:rPr>
          <w:bCs/>
          <w:sz w:val="22"/>
          <w:szCs w:val="22"/>
        </w:rPr>
        <w:t>e Ličko-senjske županije za 2021</w:t>
      </w:r>
      <w:r w:rsidRPr="00E23A40">
        <w:rPr>
          <w:bCs/>
          <w:sz w:val="22"/>
          <w:szCs w:val="22"/>
        </w:rPr>
        <w:t xml:space="preserve">. godinu,  </w:t>
      </w:r>
    </w:p>
    <w:p w:rsidR="00A40033" w:rsidRDefault="00A40033" w:rsidP="00E23A40">
      <w:pPr>
        <w:pStyle w:val="Odlomakpopisa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1418" w:hanging="284"/>
        <w:jc w:val="both"/>
        <w:rPr>
          <w:bCs/>
          <w:sz w:val="22"/>
          <w:szCs w:val="22"/>
        </w:rPr>
      </w:pPr>
      <w:r w:rsidRPr="00E23A40">
        <w:rPr>
          <w:bCs/>
          <w:sz w:val="22"/>
          <w:szCs w:val="22"/>
        </w:rPr>
        <w:t xml:space="preserve">Plana razvoja sustava civilne zaštite  Ličko-senjske županije za </w:t>
      </w:r>
      <w:r w:rsidR="00737BD5" w:rsidRPr="00E23A40">
        <w:rPr>
          <w:bCs/>
          <w:sz w:val="22"/>
          <w:szCs w:val="22"/>
        </w:rPr>
        <w:t>2022</w:t>
      </w:r>
      <w:r w:rsidRPr="00E23A40">
        <w:rPr>
          <w:bCs/>
          <w:sz w:val="22"/>
          <w:szCs w:val="22"/>
        </w:rPr>
        <w:t>. godinu,</w:t>
      </w:r>
    </w:p>
    <w:p w:rsidR="00571E75" w:rsidRPr="00E23A40" w:rsidRDefault="00A40033" w:rsidP="00E23A40">
      <w:pPr>
        <w:pStyle w:val="Odlomakpopisa"/>
        <w:numPr>
          <w:ilvl w:val="1"/>
          <w:numId w:val="29"/>
        </w:numPr>
        <w:tabs>
          <w:tab w:val="left" w:pos="567"/>
        </w:tabs>
        <w:autoSpaceDE w:val="0"/>
        <w:autoSpaceDN w:val="0"/>
        <w:adjustRightInd w:val="0"/>
        <w:ind w:left="1418" w:hanging="284"/>
        <w:jc w:val="both"/>
        <w:rPr>
          <w:bCs/>
          <w:sz w:val="22"/>
          <w:szCs w:val="22"/>
        </w:rPr>
      </w:pPr>
      <w:r w:rsidRPr="00E23A40">
        <w:rPr>
          <w:bCs/>
          <w:sz w:val="22"/>
          <w:szCs w:val="22"/>
        </w:rPr>
        <w:t>Plan</w:t>
      </w:r>
      <w:r w:rsidR="003B7D3C" w:rsidRPr="00E23A40">
        <w:rPr>
          <w:bCs/>
          <w:sz w:val="22"/>
          <w:szCs w:val="22"/>
        </w:rPr>
        <w:t>a</w:t>
      </w:r>
      <w:r w:rsidRPr="00E23A40">
        <w:rPr>
          <w:bCs/>
          <w:sz w:val="22"/>
          <w:szCs w:val="22"/>
        </w:rPr>
        <w:t xml:space="preserve"> vježbi civilne zaštite na područj</w:t>
      </w:r>
      <w:r w:rsidR="00737BD5" w:rsidRPr="00E23A40">
        <w:rPr>
          <w:bCs/>
          <w:sz w:val="22"/>
          <w:szCs w:val="22"/>
        </w:rPr>
        <w:t>u Ličko-senjske županije za 2022</w:t>
      </w:r>
      <w:r w:rsidR="00E23A40" w:rsidRPr="00E23A40">
        <w:rPr>
          <w:bCs/>
          <w:sz w:val="22"/>
          <w:szCs w:val="22"/>
        </w:rPr>
        <w:t xml:space="preserve">. godinu </w:t>
      </w:r>
      <w:r w:rsidR="00737BD5" w:rsidRPr="00E23A40">
        <w:rPr>
          <w:bCs/>
          <w:sz w:val="22"/>
          <w:szCs w:val="22"/>
        </w:rPr>
        <w:t>vezanih za provođenje mjera i aktivnosti u slučaju nastanka od</w:t>
      </w:r>
      <w:r w:rsidR="004330C4" w:rsidRPr="00E23A40">
        <w:rPr>
          <w:bCs/>
          <w:sz w:val="22"/>
          <w:szCs w:val="22"/>
        </w:rPr>
        <w:t>ređene ugroze-rizika</w:t>
      </w:r>
      <w:r w:rsidR="00E23A40" w:rsidRPr="00E23A40">
        <w:rPr>
          <w:bCs/>
          <w:sz w:val="22"/>
          <w:szCs w:val="22"/>
        </w:rPr>
        <w:t xml:space="preserve"> </w:t>
      </w:r>
      <w:r w:rsidR="004330C4" w:rsidRPr="00E23A40">
        <w:rPr>
          <w:bCs/>
          <w:sz w:val="22"/>
          <w:szCs w:val="22"/>
        </w:rPr>
        <w:t>(</w:t>
      </w:r>
      <w:r w:rsidR="00737BD5" w:rsidRPr="00E23A40">
        <w:rPr>
          <w:bCs/>
          <w:sz w:val="22"/>
          <w:szCs w:val="22"/>
        </w:rPr>
        <w:t>epidemija izazvana koronavirusom, rizik poplave, požara i dr.</w:t>
      </w:r>
      <w:r w:rsidR="00E23A40" w:rsidRPr="00E23A40">
        <w:rPr>
          <w:bCs/>
          <w:sz w:val="22"/>
          <w:szCs w:val="22"/>
        </w:rPr>
        <w:t xml:space="preserve"> </w:t>
      </w:r>
      <w:r w:rsidR="00737BD5" w:rsidRPr="00E23A40">
        <w:rPr>
          <w:bCs/>
          <w:sz w:val="22"/>
          <w:szCs w:val="22"/>
        </w:rPr>
        <w:t>rizika na području Županije)</w:t>
      </w:r>
    </w:p>
    <w:p w:rsidR="00A40033" w:rsidRPr="00F76D7D" w:rsidRDefault="0039064B" w:rsidP="00E23A40">
      <w:pPr>
        <w:pStyle w:val="Odlomakpopisa"/>
        <w:tabs>
          <w:tab w:val="left" w:pos="709"/>
          <w:tab w:val="left" w:pos="1985"/>
        </w:tabs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  <w:r w:rsidR="00A40033" w:rsidRPr="00F76D7D">
        <w:rPr>
          <w:sz w:val="22"/>
          <w:szCs w:val="22"/>
        </w:rPr>
        <w:t xml:space="preserve">Nositelj: </w:t>
      </w:r>
      <w:r w:rsidR="003A32E5" w:rsidRPr="00571E75">
        <w:rPr>
          <w:sz w:val="22"/>
          <w:szCs w:val="22"/>
        </w:rPr>
        <w:t xml:space="preserve">Stožer civilne zaštite Ličko-senjske županije, MUP - Ravnateljstvo civilne </w:t>
      </w:r>
      <w:r w:rsidR="003A32E5">
        <w:rPr>
          <w:sz w:val="22"/>
          <w:szCs w:val="22"/>
        </w:rPr>
        <w:t xml:space="preserve">   </w:t>
      </w:r>
      <w:r w:rsidR="00E23A40">
        <w:rPr>
          <w:sz w:val="22"/>
          <w:szCs w:val="22"/>
        </w:rPr>
        <w:tab/>
      </w:r>
      <w:r w:rsidR="003A32E5" w:rsidRPr="00571E75">
        <w:rPr>
          <w:sz w:val="22"/>
          <w:szCs w:val="22"/>
        </w:rPr>
        <w:t xml:space="preserve">zaštite </w:t>
      </w:r>
      <w:r w:rsidR="003A32E5" w:rsidRPr="00F76D7D">
        <w:rPr>
          <w:sz w:val="22"/>
          <w:szCs w:val="22"/>
        </w:rPr>
        <w:t xml:space="preserve">- PUCZ Rijeka-Služba civilne zaštite Gospić i Upravni odjel za poslove </w:t>
      </w:r>
      <w:r w:rsidR="00E23A40">
        <w:rPr>
          <w:sz w:val="22"/>
          <w:szCs w:val="22"/>
        </w:rPr>
        <w:tab/>
      </w:r>
      <w:r w:rsidR="003A32E5" w:rsidRPr="00F76D7D">
        <w:rPr>
          <w:sz w:val="22"/>
          <w:szCs w:val="22"/>
        </w:rPr>
        <w:t>Župana i Županijske skupštine</w:t>
      </w:r>
    </w:p>
    <w:p w:rsidR="0039064B" w:rsidRDefault="00A91924" w:rsidP="00A40033">
      <w:pPr>
        <w:pStyle w:val="Odlomakpopisa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B7D3C">
        <w:rPr>
          <w:sz w:val="22"/>
          <w:szCs w:val="22"/>
        </w:rPr>
        <w:t xml:space="preserve">       </w:t>
      </w:r>
      <w:r w:rsidR="003A32E5">
        <w:rPr>
          <w:sz w:val="22"/>
          <w:szCs w:val="22"/>
        </w:rPr>
        <w:t xml:space="preserve"> </w:t>
      </w:r>
      <w:r w:rsidR="0039064B">
        <w:rPr>
          <w:sz w:val="22"/>
          <w:szCs w:val="22"/>
        </w:rPr>
        <w:t xml:space="preserve"> </w:t>
      </w:r>
      <w:r w:rsidR="00A40033" w:rsidRPr="00F76D7D">
        <w:rPr>
          <w:sz w:val="22"/>
          <w:szCs w:val="22"/>
        </w:rPr>
        <w:t>Rok: kontinuirano</w:t>
      </w:r>
      <w:r w:rsidR="00C052FB">
        <w:rPr>
          <w:sz w:val="22"/>
          <w:szCs w:val="22"/>
        </w:rPr>
        <w:t>,</w:t>
      </w:r>
      <w:r w:rsidR="00A40033" w:rsidRPr="00F76D7D">
        <w:rPr>
          <w:sz w:val="22"/>
          <w:szCs w:val="22"/>
        </w:rPr>
        <w:t xml:space="preserve"> </w:t>
      </w:r>
      <w:r w:rsidR="00C052FB" w:rsidRPr="00F76D7D">
        <w:rPr>
          <w:sz w:val="22"/>
          <w:szCs w:val="22"/>
        </w:rPr>
        <w:t>sukladno Planu rada Stožera i ukazanim potrebama</w:t>
      </w:r>
    </w:p>
    <w:p w:rsidR="002F6312" w:rsidRDefault="002F6312" w:rsidP="00E23A40">
      <w:pPr>
        <w:pStyle w:val="Odlomakpopisa"/>
        <w:tabs>
          <w:tab w:val="left" w:pos="567"/>
        </w:tabs>
        <w:autoSpaceDE w:val="0"/>
        <w:autoSpaceDN w:val="0"/>
        <w:adjustRightInd w:val="0"/>
        <w:spacing w:line="120" w:lineRule="auto"/>
        <w:ind w:left="0"/>
        <w:jc w:val="both"/>
        <w:rPr>
          <w:sz w:val="22"/>
          <w:szCs w:val="22"/>
        </w:rPr>
      </w:pPr>
    </w:p>
    <w:p w:rsidR="002F6312" w:rsidRPr="003A32E5" w:rsidRDefault="002F6312" w:rsidP="003A32E5">
      <w:pPr>
        <w:pStyle w:val="Odlomakpopisa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32E5">
        <w:rPr>
          <w:sz w:val="22"/>
          <w:szCs w:val="22"/>
        </w:rPr>
        <w:t>Provedba</w:t>
      </w:r>
      <w:r w:rsidR="003A32E5" w:rsidRPr="003A32E5">
        <w:rPr>
          <w:sz w:val="22"/>
          <w:szCs w:val="22"/>
        </w:rPr>
        <w:t xml:space="preserve"> potr</w:t>
      </w:r>
      <w:r w:rsidRPr="003A32E5">
        <w:rPr>
          <w:sz w:val="22"/>
          <w:szCs w:val="22"/>
        </w:rPr>
        <w:t>ebnih mjera i aktivnosti iz područje civilne zaštite u slučaju nastanka određene ugroze-rizika na području Ličko-senjske županije i Republike Hrvatske</w:t>
      </w:r>
    </w:p>
    <w:p w:rsidR="002F6312" w:rsidRPr="003A32E5" w:rsidRDefault="002F6312" w:rsidP="002F6312">
      <w:pPr>
        <w:pStyle w:val="Odlomakpopisa"/>
        <w:tabs>
          <w:tab w:val="left" w:pos="709"/>
        </w:tabs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  <w:r w:rsidRPr="003A32E5">
        <w:rPr>
          <w:sz w:val="22"/>
          <w:szCs w:val="22"/>
        </w:rPr>
        <w:t xml:space="preserve">Nositelj: Stožer civilne zaštite Ličko-senjske županije, MUP - Ravnateljstvo civilne zaštite </w:t>
      </w:r>
    </w:p>
    <w:p w:rsidR="002F6312" w:rsidRPr="003A32E5" w:rsidRDefault="002F6312" w:rsidP="002F6312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32E5">
        <w:rPr>
          <w:sz w:val="22"/>
          <w:szCs w:val="22"/>
        </w:rPr>
        <w:t xml:space="preserve">                  </w:t>
      </w:r>
      <w:r w:rsidR="004475B8">
        <w:rPr>
          <w:sz w:val="22"/>
          <w:szCs w:val="22"/>
        </w:rPr>
        <w:tab/>
      </w:r>
      <w:r w:rsidRPr="003A32E5">
        <w:rPr>
          <w:sz w:val="22"/>
          <w:szCs w:val="22"/>
        </w:rPr>
        <w:t xml:space="preserve">- PUCZ Rijeka-Služba civilne zaštite Gospić i Upravni odjel za poslove Župana i                   </w:t>
      </w:r>
      <w:r w:rsidR="004475B8">
        <w:rPr>
          <w:sz w:val="22"/>
          <w:szCs w:val="22"/>
        </w:rPr>
        <w:tab/>
        <w:t xml:space="preserve">                   </w:t>
      </w:r>
      <w:r w:rsidRPr="003A32E5">
        <w:rPr>
          <w:sz w:val="22"/>
          <w:szCs w:val="22"/>
        </w:rPr>
        <w:t>Županijske skupštine</w:t>
      </w:r>
    </w:p>
    <w:p w:rsidR="00C052FB" w:rsidRPr="003A32E5" w:rsidRDefault="00C052FB" w:rsidP="00C052FB">
      <w:pPr>
        <w:pStyle w:val="Odlomakpopisa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A32E5">
        <w:rPr>
          <w:sz w:val="22"/>
          <w:szCs w:val="22"/>
        </w:rPr>
        <w:tab/>
        <w:t xml:space="preserve">        Rok: kontinuirano, sukladno Planu rada Stožera i ukazanim potrebama</w:t>
      </w:r>
    </w:p>
    <w:p w:rsidR="0039064B" w:rsidRPr="002F6312" w:rsidRDefault="0039064B" w:rsidP="0039064B">
      <w:pPr>
        <w:tabs>
          <w:tab w:val="left" w:pos="567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A40033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Člankom 21. Zakona o sustavu civilne zaštite utvrđeno je da se stožer civilne zaštite osniva  na razini područne  (regionalne) i lokalne samouprave kao stručno, operativno i koordinativno tijelo za provođenje mjera i aktivnosti civilne zaštite u velikim nesrećama i katastrofama. </w:t>
      </w:r>
    </w:p>
    <w:p w:rsidR="00EC3B7A" w:rsidRPr="00F76D7D" w:rsidRDefault="00EC3B7A" w:rsidP="004475B8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jc w:val="both"/>
        <w:rPr>
          <w:sz w:val="22"/>
          <w:szCs w:val="22"/>
        </w:rPr>
      </w:pPr>
    </w:p>
    <w:p w:rsidR="00A40033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 Stožer civilne zaštite obavlja zadaće u skladu s Poslovnikom o radu Stožera civilne zaštite Ličko-senjske županije i Planom pozivanja Stožera („Županijski glasnik“ br. 23/16),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odluka o  provođenju mjera i aktivnosti u sustavu civilne zaštite.</w:t>
      </w:r>
    </w:p>
    <w:p w:rsidR="00EC3B7A" w:rsidRPr="00F76D7D" w:rsidRDefault="00EC3B7A" w:rsidP="004475B8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jc w:val="both"/>
        <w:rPr>
          <w:sz w:val="22"/>
          <w:szCs w:val="22"/>
        </w:rPr>
      </w:pPr>
    </w:p>
    <w:p w:rsidR="00A40033" w:rsidRPr="0039064B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9064B">
        <w:rPr>
          <w:sz w:val="22"/>
          <w:szCs w:val="22"/>
        </w:rPr>
        <w:t>U suradnji s operativnim snagama  sustava civilna zaš</w:t>
      </w:r>
      <w:r w:rsidR="0039064B" w:rsidRPr="0039064B">
        <w:rPr>
          <w:sz w:val="22"/>
          <w:szCs w:val="22"/>
        </w:rPr>
        <w:t>tite, sukladno Planu vježbi civilne zaštite</w:t>
      </w:r>
      <w:r w:rsidR="00737BD5" w:rsidRPr="0039064B">
        <w:rPr>
          <w:sz w:val="22"/>
          <w:szCs w:val="22"/>
        </w:rPr>
        <w:t xml:space="preserve"> </w:t>
      </w:r>
      <w:r w:rsidR="0039064B" w:rsidRPr="0039064B">
        <w:rPr>
          <w:sz w:val="22"/>
          <w:szCs w:val="22"/>
        </w:rPr>
        <w:t>na području Ličko-senjske županije za</w:t>
      </w:r>
      <w:r w:rsidR="00737BD5" w:rsidRPr="0039064B">
        <w:rPr>
          <w:sz w:val="22"/>
          <w:szCs w:val="22"/>
        </w:rPr>
        <w:t xml:space="preserve"> 2021</w:t>
      </w:r>
      <w:r w:rsidR="0039064B" w:rsidRPr="0039064B">
        <w:rPr>
          <w:sz w:val="22"/>
          <w:szCs w:val="22"/>
        </w:rPr>
        <w:t>. godinu planira se</w:t>
      </w:r>
      <w:r w:rsidRPr="0039064B">
        <w:rPr>
          <w:sz w:val="22"/>
          <w:szCs w:val="22"/>
        </w:rPr>
        <w:t xml:space="preserve"> </w:t>
      </w:r>
      <w:r w:rsidR="0039064B" w:rsidRPr="0039064B">
        <w:rPr>
          <w:sz w:val="22"/>
          <w:szCs w:val="22"/>
        </w:rPr>
        <w:t>održavanje pokazno/terenske  vježbe</w:t>
      </w:r>
      <w:r w:rsidRPr="0039064B">
        <w:rPr>
          <w:sz w:val="22"/>
          <w:szCs w:val="22"/>
        </w:rPr>
        <w:t xml:space="preserve"> iz područja civilne zaštite</w:t>
      </w:r>
      <w:r w:rsidR="0039064B" w:rsidRPr="0039064B">
        <w:rPr>
          <w:sz w:val="22"/>
          <w:szCs w:val="22"/>
        </w:rPr>
        <w:t xml:space="preserve"> „ORKAN 2021.“</w:t>
      </w:r>
      <w:r w:rsidRPr="0039064B">
        <w:rPr>
          <w:sz w:val="22"/>
          <w:szCs w:val="22"/>
        </w:rPr>
        <w:t xml:space="preserve"> </w:t>
      </w:r>
    </w:p>
    <w:p w:rsidR="00737BD5" w:rsidRDefault="00737BD5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40033" w:rsidRPr="003B7D3C" w:rsidRDefault="00A40033" w:rsidP="003B7D3C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3B7D3C">
        <w:rPr>
          <w:b/>
          <w:sz w:val="22"/>
          <w:szCs w:val="22"/>
        </w:rPr>
        <w:t xml:space="preserve">Vatrogasna zajednica Ličko-senjske županije </w:t>
      </w:r>
      <w:r w:rsidRPr="003B7D3C">
        <w:rPr>
          <w:sz w:val="22"/>
          <w:szCs w:val="22"/>
        </w:rPr>
        <w:t>(u daljnjem tekstu: VZŽ)</w:t>
      </w:r>
    </w:p>
    <w:p w:rsidR="00A40033" w:rsidRPr="00F76D7D" w:rsidRDefault="00A40033" w:rsidP="004475B8">
      <w:pPr>
        <w:autoSpaceDE w:val="0"/>
        <w:autoSpaceDN w:val="0"/>
        <w:adjustRightInd w:val="0"/>
        <w:spacing w:line="120" w:lineRule="auto"/>
        <w:ind w:firstLine="567"/>
        <w:jc w:val="both"/>
        <w:rPr>
          <w:sz w:val="22"/>
          <w:szCs w:val="22"/>
        </w:rPr>
      </w:pPr>
    </w:p>
    <w:p w:rsidR="00A40033" w:rsidRPr="00A91924" w:rsidRDefault="00A40033" w:rsidP="00A91924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91924">
        <w:rPr>
          <w:sz w:val="22"/>
          <w:szCs w:val="22"/>
        </w:rPr>
        <w:t>Poboljšavati ustroj, organizacijsku i intervencijsku spremnost vatrogasnih postrojbi te planirati redovito osposobljavanje i usavršavanje novih i aktivnih vatrogasaca temeljem izraženih potreba vatrogasnih postrojbi i zajednica.</w:t>
      </w:r>
    </w:p>
    <w:p w:rsidR="00A40033" w:rsidRPr="00A91924" w:rsidRDefault="00571E75" w:rsidP="004475B8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91924">
        <w:rPr>
          <w:sz w:val="22"/>
          <w:szCs w:val="22"/>
        </w:rPr>
        <w:t xml:space="preserve"> </w:t>
      </w:r>
      <w:r w:rsidR="00A40033" w:rsidRPr="00F76D7D">
        <w:rPr>
          <w:sz w:val="22"/>
          <w:szCs w:val="22"/>
        </w:rPr>
        <w:t xml:space="preserve">Nositelj: VZŽ, zapovjednici vatrogasnih postrojbi </w:t>
      </w:r>
      <w:r w:rsidR="004E2B3D">
        <w:rPr>
          <w:sz w:val="22"/>
          <w:szCs w:val="22"/>
        </w:rPr>
        <w:t xml:space="preserve"> DVD/</w:t>
      </w:r>
      <w:r w:rsidR="0045134C">
        <w:rPr>
          <w:sz w:val="22"/>
          <w:szCs w:val="22"/>
        </w:rPr>
        <w:t xml:space="preserve">JVP </w:t>
      </w:r>
      <w:r w:rsidR="00A40033" w:rsidRPr="00F76D7D">
        <w:rPr>
          <w:sz w:val="22"/>
          <w:szCs w:val="22"/>
        </w:rPr>
        <w:t xml:space="preserve">i </w:t>
      </w:r>
      <w:r w:rsidR="0045134C">
        <w:rPr>
          <w:sz w:val="22"/>
          <w:szCs w:val="22"/>
        </w:rPr>
        <w:t xml:space="preserve">vatrogasnih zajednica </w:t>
      </w:r>
      <w:r w:rsidR="00A91924">
        <w:rPr>
          <w:sz w:val="22"/>
          <w:szCs w:val="22"/>
        </w:rPr>
        <w:t xml:space="preserve">   </w:t>
      </w:r>
      <w:r w:rsidR="004475B8">
        <w:rPr>
          <w:sz w:val="22"/>
          <w:szCs w:val="22"/>
        </w:rPr>
        <w:tab/>
        <w:t xml:space="preserve">                   </w:t>
      </w:r>
      <w:r w:rsidR="004E2B3D" w:rsidRPr="0085455E">
        <w:rPr>
          <w:sz w:val="22"/>
          <w:szCs w:val="22"/>
        </w:rPr>
        <w:t>gradova,</w:t>
      </w:r>
      <w:r w:rsidR="005D1E14">
        <w:rPr>
          <w:color w:val="FF0000"/>
          <w:sz w:val="22"/>
          <w:szCs w:val="22"/>
        </w:rPr>
        <w:t xml:space="preserve"> </w:t>
      </w:r>
      <w:r w:rsidR="0045134C" w:rsidRPr="00A91924">
        <w:rPr>
          <w:sz w:val="22"/>
          <w:szCs w:val="22"/>
        </w:rPr>
        <w:t>JL(P)S</w:t>
      </w:r>
    </w:p>
    <w:p w:rsidR="00A40033" w:rsidRPr="00F76D7D" w:rsidRDefault="00A91924" w:rsidP="00A9192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40033" w:rsidRPr="00F76D7D">
        <w:rPr>
          <w:sz w:val="22"/>
          <w:szCs w:val="22"/>
        </w:rPr>
        <w:t>Rok: kontinuirano</w:t>
      </w:r>
    </w:p>
    <w:p w:rsidR="00A40033" w:rsidRPr="00F76D7D" w:rsidRDefault="00A40033" w:rsidP="004475B8">
      <w:pPr>
        <w:spacing w:line="120" w:lineRule="auto"/>
        <w:jc w:val="both"/>
        <w:rPr>
          <w:bCs/>
          <w:sz w:val="22"/>
          <w:szCs w:val="22"/>
        </w:rPr>
      </w:pPr>
    </w:p>
    <w:p w:rsidR="00A40033" w:rsidRPr="004475B8" w:rsidRDefault="00A40033" w:rsidP="00A91924">
      <w:pPr>
        <w:pStyle w:val="Odlomakpopisa"/>
        <w:numPr>
          <w:ilvl w:val="0"/>
          <w:numId w:val="28"/>
        </w:numPr>
        <w:jc w:val="both"/>
        <w:rPr>
          <w:bCs/>
          <w:sz w:val="22"/>
          <w:szCs w:val="22"/>
        </w:rPr>
      </w:pPr>
      <w:r w:rsidRPr="004475B8">
        <w:rPr>
          <w:bCs/>
          <w:sz w:val="22"/>
          <w:szCs w:val="22"/>
        </w:rPr>
        <w:t>Pratiti stanje vatrogasne tehnike, opreme i sredstava za gašenje te provoditi plansko opremanje  u skladu s potrebama i mogućnostima.</w:t>
      </w:r>
    </w:p>
    <w:p w:rsidR="00A40033" w:rsidRPr="00F76D7D" w:rsidRDefault="00571E75" w:rsidP="00571E75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A91924">
        <w:rPr>
          <w:bCs/>
          <w:sz w:val="22"/>
          <w:szCs w:val="22"/>
        </w:rPr>
        <w:t xml:space="preserve"> </w:t>
      </w:r>
      <w:r w:rsidR="00A40033" w:rsidRPr="00F76D7D">
        <w:rPr>
          <w:bCs/>
          <w:sz w:val="22"/>
          <w:szCs w:val="22"/>
        </w:rPr>
        <w:t>Nositelj: Zapovjedništvo VZŽ, vatrogas</w:t>
      </w:r>
      <w:r w:rsidR="004E2B3D">
        <w:rPr>
          <w:bCs/>
          <w:sz w:val="22"/>
          <w:szCs w:val="22"/>
        </w:rPr>
        <w:t xml:space="preserve">ne postrojbe DVD/JVP, </w:t>
      </w:r>
      <w:r w:rsidR="004E2B3D" w:rsidRPr="00A91924">
        <w:rPr>
          <w:bCs/>
          <w:sz w:val="22"/>
          <w:szCs w:val="22"/>
        </w:rPr>
        <w:t>JL(P)S</w:t>
      </w:r>
    </w:p>
    <w:p w:rsidR="00A40033" w:rsidRPr="00F76D7D" w:rsidRDefault="00A91924" w:rsidP="00A91924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A40033" w:rsidRPr="00F76D7D">
        <w:rPr>
          <w:bCs/>
          <w:sz w:val="22"/>
          <w:szCs w:val="22"/>
        </w:rPr>
        <w:t>Rok: kontinuirano</w:t>
      </w:r>
    </w:p>
    <w:p w:rsidR="00A40033" w:rsidRPr="00F76D7D" w:rsidRDefault="00A40033" w:rsidP="004475B8">
      <w:pPr>
        <w:autoSpaceDE w:val="0"/>
        <w:autoSpaceDN w:val="0"/>
        <w:adjustRightInd w:val="0"/>
        <w:spacing w:line="120" w:lineRule="auto"/>
        <w:ind w:firstLine="567"/>
        <w:jc w:val="both"/>
        <w:rPr>
          <w:bCs/>
          <w:sz w:val="22"/>
          <w:szCs w:val="22"/>
        </w:rPr>
      </w:pPr>
    </w:p>
    <w:p w:rsidR="00A40033" w:rsidRDefault="00A40033" w:rsidP="00A91924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C3B7A">
        <w:rPr>
          <w:bCs/>
          <w:sz w:val="22"/>
          <w:szCs w:val="22"/>
        </w:rPr>
        <w:t>Sustavnim pristupom, temeljem zahtjeva vatrogasnih postrojbi/zajednica, u suradnji s nadležnim</w:t>
      </w:r>
      <w:r w:rsidR="00A91924">
        <w:rPr>
          <w:bCs/>
          <w:sz w:val="22"/>
          <w:szCs w:val="22"/>
        </w:rPr>
        <w:t xml:space="preserve"> </w:t>
      </w:r>
      <w:r w:rsidRPr="005D1E14">
        <w:rPr>
          <w:bCs/>
          <w:sz w:val="22"/>
          <w:szCs w:val="22"/>
        </w:rPr>
        <w:t xml:space="preserve">tijelima iznalaziti mogućnosti za </w:t>
      </w:r>
      <w:r w:rsidR="0045134C" w:rsidRPr="005D1E14">
        <w:rPr>
          <w:bCs/>
          <w:sz w:val="22"/>
          <w:szCs w:val="22"/>
        </w:rPr>
        <w:t xml:space="preserve">daljnje </w:t>
      </w:r>
      <w:r w:rsidRPr="005D1E14">
        <w:rPr>
          <w:bCs/>
          <w:sz w:val="22"/>
          <w:szCs w:val="22"/>
        </w:rPr>
        <w:t>poboljšanje komunikacijske infrastrukture i pokrivenos</w:t>
      </w:r>
      <w:r w:rsidR="00A91924">
        <w:rPr>
          <w:bCs/>
          <w:sz w:val="22"/>
          <w:szCs w:val="22"/>
        </w:rPr>
        <w:t xml:space="preserve">ti </w:t>
      </w:r>
      <w:r w:rsidRPr="005D1E14">
        <w:rPr>
          <w:bCs/>
          <w:sz w:val="22"/>
          <w:szCs w:val="22"/>
        </w:rPr>
        <w:t>signalom analognog</w:t>
      </w:r>
      <w:r w:rsidR="0045134C" w:rsidRPr="005D1E14">
        <w:rPr>
          <w:bCs/>
          <w:sz w:val="22"/>
          <w:szCs w:val="22"/>
        </w:rPr>
        <w:t>, odnosno uvođenje digitalnog sustava veze na području nadležnosti VZŽ</w:t>
      </w:r>
      <w:r w:rsidRPr="005D1E14">
        <w:rPr>
          <w:bCs/>
          <w:sz w:val="22"/>
          <w:szCs w:val="22"/>
        </w:rPr>
        <w:t>.</w:t>
      </w:r>
    </w:p>
    <w:p w:rsidR="00A91924" w:rsidRDefault="00571E75" w:rsidP="00571E75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A40033" w:rsidRPr="00EB127C">
        <w:rPr>
          <w:bCs/>
          <w:sz w:val="22"/>
          <w:szCs w:val="22"/>
        </w:rPr>
        <w:t>Nositelj:</w:t>
      </w:r>
      <w:r w:rsidR="00A40033" w:rsidRPr="00F76D7D">
        <w:rPr>
          <w:bCs/>
          <w:sz w:val="22"/>
          <w:szCs w:val="22"/>
        </w:rPr>
        <w:t xml:space="preserve">  </w:t>
      </w:r>
      <w:r w:rsidR="0021252D">
        <w:rPr>
          <w:bCs/>
          <w:sz w:val="22"/>
          <w:szCs w:val="22"/>
        </w:rPr>
        <w:t xml:space="preserve">JL(P)S, nacionalni parkovi i park prirode, Hrvatska vatrogasna zajednica, VZŽ, </w:t>
      </w:r>
    </w:p>
    <w:p w:rsidR="00A40033" w:rsidRPr="00F76D7D" w:rsidRDefault="00A91924" w:rsidP="00A91924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4475B8">
        <w:rPr>
          <w:bCs/>
          <w:sz w:val="22"/>
          <w:szCs w:val="22"/>
        </w:rPr>
        <w:tab/>
        <w:t xml:space="preserve">      </w:t>
      </w:r>
      <w:r w:rsidR="0021252D">
        <w:rPr>
          <w:bCs/>
          <w:sz w:val="22"/>
          <w:szCs w:val="22"/>
        </w:rPr>
        <w:t>vatrogasne postrojbe DVD</w:t>
      </w:r>
      <w:r w:rsidR="004E2B3D">
        <w:rPr>
          <w:bCs/>
          <w:sz w:val="22"/>
          <w:szCs w:val="22"/>
        </w:rPr>
        <w:t>/JVP i vatrogasne zajednice gradova</w:t>
      </w:r>
      <w:r w:rsidR="0021252D">
        <w:rPr>
          <w:bCs/>
          <w:sz w:val="22"/>
          <w:szCs w:val="22"/>
        </w:rPr>
        <w:t xml:space="preserve"> </w:t>
      </w:r>
    </w:p>
    <w:p w:rsidR="00A40033" w:rsidRDefault="00A91924" w:rsidP="00A91924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A40033" w:rsidRPr="00F76D7D">
        <w:rPr>
          <w:bCs/>
          <w:sz w:val="22"/>
          <w:szCs w:val="22"/>
        </w:rPr>
        <w:t xml:space="preserve">Rok: Kontinuirano </w:t>
      </w:r>
    </w:p>
    <w:p w:rsidR="008F69D9" w:rsidRDefault="008F69D9" w:rsidP="004475B8">
      <w:pPr>
        <w:autoSpaceDE w:val="0"/>
        <w:autoSpaceDN w:val="0"/>
        <w:adjustRightInd w:val="0"/>
        <w:spacing w:line="120" w:lineRule="auto"/>
        <w:jc w:val="both"/>
        <w:rPr>
          <w:bCs/>
          <w:sz w:val="22"/>
          <w:szCs w:val="22"/>
        </w:rPr>
      </w:pPr>
    </w:p>
    <w:p w:rsidR="00A91924" w:rsidRPr="00A91924" w:rsidRDefault="00FB178E" w:rsidP="00A91924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91924">
        <w:rPr>
          <w:bCs/>
          <w:sz w:val="22"/>
          <w:szCs w:val="22"/>
        </w:rPr>
        <w:t xml:space="preserve">Ovisno o potrebama, zatražiti od Hrvatske vatrogasne zajednice dislokaciju vatrogasaca i </w:t>
      </w:r>
    </w:p>
    <w:p w:rsidR="00FB178E" w:rsidRPr="00A91924" w:rsidRDefault="00FB178E" w:rsidP="00A91924">
      <w:pPr>
        <w:pStyle w:val="Odlomakpopisa"/>
        <w:autoSpaceDE w:val="0"/>
        <w:autoSpaceDN w:val="0"/>
        <w:adjustRightInd w:val="0"/>
        <w:ind w:left="927"/>
        <w:jc w:val="both"/>
        <w:rPr>
          <w:bCs/>
          <w:sz w:val="22"/>
          <w:szCs w:val="22"/>
        </w:rPr>
      </w:pPr>
      <w:r w:rsidRPr="00A91924">
        <w:rPr>
          <w:bCs/>
          <w:sz w:val="22"/>
          <w:szCs w:val="22"/>
        </w:rPr>
        <w:t>tehnike iz kontinentalnog dijela Republike Hrvatske.</w:t>
      </w:r>
    </w:p>
    <w:p w:rsidR="00A91924" w:rsidRDefault="00A91924" w:rsidP="00A91924">
      <w:pPr>
        <w:spacing w:after="160"/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FB178E" w:rsidRPr="00FB178E">
        <w:rPr>
          <w:bCs/>
          <w:sz w:val="22"/>
          <w:szCs w:val="22"/>
        </w:rPr>
        <w:t xml:space="preserve">Zatražiti od Hrvatske vatrogasne zajednice planirana sredstva za sufinanciranje sezonskog </w:t>
      </w:r>
    </w:p>
    <w:p w:rsidR="00A91924" w:rsidRDefault="00A91924" w:rsidP="00A91924">
      <w:pPr>
        <w:spacing w:after="160"/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FB178E" w:rsidRPr="00FB178E">
        <w:rPr>
          <w:bCs/>
          <w:sz w:val="22"/>
          <w:szCs w:val="22"/>
        </w:rPr>
        <w:t>zapošljavanja</w:t>
      </w:r>
      <w:r w:rsidR="00FB178E">
        <w:rPr>
          <w:bCs/>
          <w:sz w:val="22"/>
          <w:szCs w:val="22"/>
        </w:rPr>
        <w:t xml:space="preserve"> </w:t>
      </w:r>
      <w:r w:rsidR="00FB178E" w:rsidRPr="00FB178E">
        <w:rPr>
          <w:bCs/>
          <w:sz w:val="22"/>
          <w:szCs w:val="22"/>
        </w:rPr>
        <w:t xml:space="preserve">70 sezonskih vatrogasaca u vatrogasnim postrojbama na razini VZŽ, odnosno </w:t>
      </w:r>
    </w:p>
    <w:p w:rsidR="00A91924" w:rsidRDefault="00A91924" w:rsidP="00A91924">
      <w:pPr>
        <w:spacing w:after="160"/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FB178E" w:rsidRPr="00FB178E">
        <w:rPr>
          <w:bCs/>
          <w:sz w:val="22"/>
          <w:szCs w:val="22"/>
        </w:rPr>
        <w:t xml:space="preserve">razmotriti mogućnost povećanja prošlogodišnjeg broja sezonskih vatrogasaca na potrebnu </w:t>
      </w:r>
    </w:p>
    <w:p w:rsidR="00A91924" w:rsidRDefault="00A91924" w:rsidP="00A91924">
      <w:pPr>
        <w:spacing w:after="160"/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FB178E" w:rsidRPr="00FB178E">
        <w:rPr>
          <w:bCs/>
          <w:sz w:val="22"/>
          <w:szCs w:val="22"/>
        </w:rPr>
        <w:t xml:space="preserve">razinu obzirom da angažman ovisi isključivo o financijskim mogućnostima jedinica lokalne </w:t>
      </w:r>
    </w:p>
    <w:p w:rsidR="00FB178E" w:rsidRPr="00FB178E" w:rsidRDefault="00A91924" w:rsidP="00A91924">
      <w:pPr>
        <w:spacing w:after="160"/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FB178E" w:rsidRPr="00FB178E">
        <w:rPr>
          <w:bCs/>
          <w:sz w:val="22"/>
          <w:szCs w:val="22"/>
        </w:rPr>
        <w:t>samouprave s područja Ličko – senjske županije.</w:t>
      </w:r>
    </w:p>
    <w:p w:rsidR="00A91924" w:rsidRDefault="00571E75" w:rsidP="00571E75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EB127C" w:rsidRPr="00EB127C">
        <w:rPr>
          <w:bCs/>
          <w:sz w:val="22"/>
          <w:szCs w:val="22"/>
        </w:rPr>
        <w:t>Nositelj</w:t>
      </w:r>
      <w:r w:rsidR="00FB178E" w:rsidRPr="00EB127C">
        <w:rPr>
          <w:bCs/>
          <w:sz w:val="22"/>
          <w:szCs w:val="22"/>
        </w:rPr>
        <w:t>:</w:t>
      </w:r>
      <w:r w:rsidR="00FB178E" w:rsidRPr="00FB178E">
        <w:rPr>
          <w:bCs/>
          <w:sz w:val="22"/>
          <w:szCs w:val="22"/>
        </w:rPr>
        <w:t xml:space="preserve"> Hrvatska vatrogasna zajednica, VZŽ, vatrogasne postrojbe</w:t>
      </w:r>
      <w:r w:rsidR="00FB178E">
        <w:rPr>
          <w:bCs/>
          <w:sz w:val="22"/>
          <w:szCs w:val="22"/>
        </w:rPr>
        <w:t xml:space="preserve"> </w:t>
      </w:r>
      <w:r w:rsidR="00FB178E" w:rsidRPr="00FB178E">
        <w:rPr>
          <w:bCs/>
          <w:sz w:val="22"/>
          <w:szCs w:val="22"/>
        </w:rPr>
        <w:t>DVD/JVP</w:t>
      </w:r>
      <w:r w:rsidR="00FB178E">
        <w:rPr>
          <w:bCs/>
          <w:sz w:val="22"/>
          <w:szCs w:val="22"/>
        </w:rPr>
        <w:t xml:space="preserve">, </w:t>
      </w:r>
      <w:r w:rsidR="00FB178E" w:rsidRPr="00FB178E">
        <w:rPr>
          <w:bCs/>
          <w:sz w:val="22"/>
          <w:szCs w:val="22"/>
        </w:rPr>
        <w:t xml:space="preserve"> vatrogasne </w:t>
      </w:r>
    </w:p>
    <w:p w:rsidR="00FB178E" w:rsidRDefault="00A91924" w:rsidP="00A91924">
      <w:pPr>
        <w:ind w:firstLine="708"/>
        <w:contextualSpacing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4475B8">
        <w:rPr>
          <w:bCs/>
          <w:sz w:val="22"/>
          <w:szCs w:val="22"/>
        </w:rPr>
        <w:t xml:space="preserve">              </w:t>
      </w:r>
      <w:r w:rsidR="00FB178E" w:rsidRPr="00FB178E">
        <w:rPr>
          <w:bCs/>
          <w:sz w:val="22"/>
          <w:szCs w:val="22"/>
        </w:rPr>
        <w:t>zajednice gradova</w:t>
      </w:r>
      <w:r w:rsidR="00FB178E" w:rsidRPr="00A91924">
        <w:rPr>
          <w:bCs/>
          <w:sz w:val="22"/>
          <w:szCs w:val="22"/>
        </w:rPr>
        <w:t>, JLS</w:t>
      </w:r>
    </w:p>
    <w:p w:rsidR="00FB178E" w:rsidRPr="00FB178E" w:rsidRDefault="003B7D3C" w:rsidP="00A91924">
      <w:pPr>
        <w:ind w:firstLine="708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FB178E" w:rsidRPr="00FB178E">
        <w:rPr>
          <w:bCs/>
          <w:sz w:val="22"/>
          <w:szCs w:val="22"/>
        </w:rPr>
        <w:t xml:space="preserve">Rok: </w:t>
      </w:r>
      <w:r w:rsidR="00FB178E">
        <w:rPr>
          <w:bCs/>
          <w:sz w:val="22"/>
          <w:szCs w:val="22"/>
        </w:rPr>
        <w:t>d</w:t>
      </w:r>
      <w:r w:rsidR="00FB178E" w:rsidRPr="00FB178E">
        <w:rPr>
          <w:bCs/>
          <w:sz w:val="22"/>
          <w:szCs w:val="22"/>
        </w:rPr>
        <w:t>o svibnja 2021. godine.</w:t>
      </w:r>
    </w:p>
    <w:p w:rsidR="00FB178E" w:rsidRPr="00FB178E" w:rsidRDefault="00FB178E" w:rsidP="004475B8">
      <w:pPr>
        <w:spacing w:line="120" w:lineRule="auto"/>
        <w:ind w:left="992" w:firstLine="425"/>
        <w:rPr>
          <w:bCs/>
          <w:sz w:val="22"/>
          <w:szCs w:val="22"/>
        </w:rPr>
      </w:pPr>
    </w:p>
    <w:p w:rsidR="00571E75" w:rsidRPr="00571E75" w:rsidRDefault="00FB178E" w:rsidP="00571E75">
      <w:pPr>
        <w:pStyle w:val="Odlomakpopisa"/>
        <w:numPr>
          <w:ilvl w:val="0"/>
          <w:numId w:val="28"/>
        </w:numPr>
        <w:tabs>
          <w:tab w:val="left" w:pos="284"/>
          <w:tab w:val="left" w:pos="426"/>
          <w:tab w:val="left" w:pos="709"/>
        </w:tabs>
        <w:spacing w:after="160"/>
        <w:rPr>
          <w:rFonts w:eastAsia="Arial"/>
          <w:sz w:val="22"/>
          <w:szCs w:val="22"/>
        </w:rPr>
      </w:pPr>
      <w:r w:rsidRPr="003B7D3C">
        <w:rPr>
          <w:rFonts w:eastAsia="Arial"/>
          <w:sz w:val="22"/>
          <w:szCs w:val="22"/>
        </w:rPr>
        <w:t xml:space="preserve">Ustrojiti vatrogasni operativni centar županije sukladno obvezi iz članka 17. stavak 3. točka 4. i članka 21. Zakona o vatrogastvu </w:t>
      </w:r>
      <w:r w:rsidRPr="003B7D3C">
        <w:rPr>
          <w:bCs/>
          <w:sz w:val="22"/>
          <w:szCs w:val="22"/>
        </w:rPr>
        <w:t>(“Narodne novine“ broj 125/19).</w:t>
      </w:r>
    </w:p>
    <w:p w:rsidR="00571E75" w:rsidRDefault="00EB127C" w:rsidP="00571E75">
      <w:pPr>
        <w:pStyle w:val="Odlomakpopisa"/>
        <w:tabs>
          <w:tab w:val="left" w:pos="284"/>
          <w:tab w:val="left" w:pos="426"/>
          <w:tab w:val="left" w:pos="709"/>
        </w:tabs>
        <w:spacing w:after="160"/>
        <w:ind w:left="927"/>
        <w:rPr>
          <w:rFonts w:eastAsia="Arial"/>
          <w:sz w:val="22"/>
          <w:szCs w:val="22"/>
        </w:rPr>
      </w:pPr>
      <w:r w:rsidRPr="00571E75">
        <w:rPr>
          <w:rFonts w:eastAsia="Arial"/>
          <w:sz w:val="22"/>
          <w:szCs w:val="22"/>
        </w:rPr>
        <w:t>Nositelj</w:t>
      </w:r>
      <w:r w:rsidR="00FB178E" w:rsidRPr="00571E75">
        <w:rPr>
          <w:rFonts w:eastAsia="Arial"/>
          <w:sz w:val="22"/>
          <w:szCs w:val="22"/>
        </w:rPr>
        <w:t>: VZŽ, Ličko – senjska županija</w:t>
      </w:r>
    </w:p>
    <w:p w:rsidR="005D1E14" w:rsidRDefault="00FB178E" w:rsidP="00571E75">
      <w:pPr>
        <w:pStyle w:val="Odlomakpopisa"/>
        <w:tabs>
          <w:tab w:val="left" w:pos="284"/>
          <w:tab w:val="left" w:pos="426"/>
          <w:tab w:val="left" w:pos="709"/>
        </w:tabs>
        <w:spacing w:after="160"/>
        <w:ind w:left="927"/>
        <w:rPr>
          <w:bCs/>
          <w:sz w:val="22"/>
          <w:szCs w:val="22"/>
        </w:rPr>
      </w:pPr>
      <w:r w:rsidRPr="00FB178E">
        <w:rPr>
          <w:bCs/>
          <w:sz w:val="22"/>
          <w:szCs w:val="22"/>
        </w:rPr>
        <w:t xml:space="preserve">Rok: </w:t>
      </w:r>
      <w:r>
        <w:rPr>
          <w:bCs/>
          <w:sz w:val="22"/>
          <w:szCs w:val="22"/>
        </w:rPr>
        <w:t>d</w:t>
      </w:r>
      <w:r w:rsidRPr="00FB178E">
        <w:rPr>
          <w:bCs/>
          <w:sz w:val="22"/>
          <w:szCs w:val="22"/>
        </w:rPr>
        <w:t>o prosinca 2021. godine</w:t>
      </w:r>
      <w:r>
        <w:rPr>
          <w:bCs/>
          <w:sz w:val="22"/>
          <w:szCs w:val="22"/>
        </w:rPr>
        <w:t xml:space="preserve"> </w:t>
      </w:r>
    </w:p>
    <w:p w:rsidR="00571E75" w:rsidRPr="00571E75" w:rsidRDefault="00571E75" w:rsidP="004475B8">
      <w:pPr>
        <w:pStyle w:val="Odlomakpopisa"/>
        <w:tabs>
          <w:tab w:val="left" w:pos="284"/>
          <w:tab w:val="left" w:pos="426"/>
          <w:tab w:val="left" w:pos="709"/>
        </w:tabs>
        <w:spacing w:after="160" w:line="120" w:lineRule="auto"/>
        <w:ind w:left="924"/>
        <w:rPr>
          <w:bCs/>
          <w:color w:val="FF0000"/>
          <w:sz w:val="22"/>
          <w:szCs w:val="22"/>
        </w:rPr>
      </w:pPr>
    </w:p>
    <w:p w:rsidR="00FB178E" w:rsidRPr="003B7D3C" w:rsidRDefault="00A91924" w:rsidP="004475B8">
      <w:pPr>
        <w:pStyle w:val="Odlomakpopisa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spacing w:line="300" w:lineRule="exact"/>
        <w:rPr>
          <w:rFonts w:eastAsia="Arial"/>
          <w:sz w:val="22"/>
          <w:szCs w:val="22"/>
        </w:rPr>
      </w:pPr>
      <w:r w:rsidRPr="003B7D3C">
        <w:rPr>
          <w:rFonts w:eastAsia="Arial"/>
          <w:sz w:val="22"/>
          <w:szCs w:val="22"/>
        </w:rPr>
        <w:t xml:space="preserve"> </w:t>
      </w:r>
      <w:r w:rsidR="00FB178E" w:rsidRPr="003B7D3C">
        <w:rPr>
          <w:rFonts w:eastAsia="Arial"/>
          <w:sz w:val="22"/>
          <w:szCs w:val="22"/>
        </w:rPr>
        <w:t>Praćenje i daljnji razvoj sustava “VATROnet“ i “Upravljanje Vatrogasnim Intervencijama“ (UVI) za uzbunjivanje, vođenje i koordinaciju na vatrogasnim intervencijama, kao i ostalih aplikacija Hrvatske vatrogasne zajednice.</w:t>
      </w:r>
    </w:p>
    <w:p w:rsidR="00FB178E" w:rsidRPr="00FB178E" w:rsidRDefault="00A91924" w:rsidP="004475B8">
      <w:pPr>
        <w:tabs>
          <w:tab w:val="left" w:pos="284"/>
          <w:tab w:val="left" w:pos="426"/>
          <w:tab w:val="left" w:pos="851"/>
        </w:tabs>
        <w:spacing w:line="300" w:lineRule="exact"/>
        <w:contextualSpacing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</w:t>
      </w:r>
      <w:r w:rsidR="003B7D3C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Nositelj</w:t>
      </w:r>
      <w:r w:rsidR="00FB178E" w:rsidRPr="00FB178E">
        <w:rPr>
          <w:rFonts w:eastAsia="Arial"/>
          <w:sz w:val="22"/>
          <w:szCs w:val="22"/>
        </w:rPr>
        <w:t>: VZŽ, vatrogasne postrojbe</w:t>
      </w:r>
      <w:r>
        <w:rPr>
          <w:rFonts w:eastAsia="Arial"/>
          <w:sz w:val="22"/>
          <w:szCs w:val="22"/>
        </w:rPr>
        <w:t xml:space="preserve"> </w:t>
      </w:r>
      <w:r w:rsidR="00FB178E" w:rsidRPr="00FB178E">
        <w:rPr>
          <w:bCs/>
          <w:sz w:val="22"/>
          <w:szCs w:val="22"/>
        </w:rPr>
        <w:t>DVD/JVP</w:t>
      </w:r>
      <w:r w:rsidR="00FB178E" w:rsidRPr="00FB178E">
        <w:rPr>
          <w:rFonts w:eastAsia="Arial"/>
          <w:sz w:val="22"/>
          <w:szCs w:val="22"/>
        </w:rPr>
        <w:t xml:space="preserve"> i vatrogasne zajednice gradova</w:t>
      </w:r>
    </w:p>
    <w:p w:rsidR="00FB178E" w:rsidRPr="00FB178E" w:rsidRDefault="00A91924" w:rsidP="004475B8">
      <w:pPr>
        <w:tabs>
          <w:tab w:val="left" w:pos="284"/>
          <w:tab w:val="left" w:pos="426"/>
          <w:tab w:val="left" w:pos="851"/>
        </w:tabs>
        <w:spacing w:line="300" w:lineRule="exact"/>
        <w:contextualSpacing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               </w:t>
      </w:r>
      <w:r w:rsidR="003B7D3C">
        <w:rPr>
          <w:rFonts w:eastAsia="Arial"/>
          <w:sz w:val="22"/>
          <w:szCs w:val="22"/>
        </w:rPr>
        <w:t xml:space="preserve"> </w:t>
      </w:r>
      <w:r w:rsidR="00FB178E" w:rsidRPr="00FB178E">
        <w:rPr>
          <w:rFonts w:eastAsia="Arial"/>
          <w:sz w:val="22"/>
          <w:szCs w:val="22"/>
        </w:rPr>
        <w:t>Rok: Kontinuirano.</w:t>
      </w:r>
    </w:p>
    <w:p w:rsidR="00FB178E" w:rsidRPr="00FB178E" w:rsidRDefault="00FB178E" w:rsidP="004475B8">
      <w:pPr>
        <w:tabs>
          <w:tab w:val="left" w:pos="284"/>
          <w:tab w:val="left" w:pos="426"/>
          <w:tab w:val="left" w:pos="851"/>
        </w:tabs>
        <w:spacing w:line="120" w:lineRule="auto"/>
        <w:ind w:left="720"/>
        <w:contextualSpacing/>
        <w:rPr>
          <w:rFonts w:eastAsia="Arial"/>
          <w:sz w:val="22"/>
          <w:szCs w:val="22"/>
        </w:rPr>
      </w:pPr>
    </w:p>
    <w:p w:rsidR="00FB178E" w:rsidRPr="003B7D3C" w:rsidRDefault="003B7D3C" w:rsidP="003B7D3C">
      <w:pPr>
        <w:pStyle w:val="Odlomakpopisa"/>
        <w:numPr>
          <w:ilvl w:val="0"/>
          <w:numId w:val="28"/>
        </w:numPr>
        <w:tabs>
          <w:tab w:val="left" w:pos="284"/>
          <w:tab w:val="left" w:pos="426"/>
          <w:tab w:val="left" w:pos="851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</w:t>
      </w:r>
      <w:r w:rsidR="00FB178E" w:rsidRPr="003B7D3C">
        <w:rPr>
          <w:rFonts w:eastAsia="Arial"/>
          <w:sz w:val="22"/>
          <w:szCs w:val="22"/>
        </w:rPr>
        <w:t>Daljnji razvoj sustava satelitskog praćenja vatrogasnih vozila i GIS alata.</w:t>
      </w:r>
    </w:p>
    <w:p w:rsidR="00FB178E" w:rsidRPr="00EC3B7A" w:rsidRDefault="00571E75" w:rsidP="00EC3B7A">
      <w:pPr>
        <w:tabs>
          <w:tab w:val="left" w:pos="284"/>
          <w:tab w:val="left" w:pos="426"/>
          <w:tab w:val="left" w:pos="851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  <w:t xml:space="preserve">          </w:t>
      </w:r>
      <w:r w:rsidR="004475B8">
        <w:rPr>
          <w:rFonts w:eastAsia="Arial"/>
          <w:sz w:val="22"/>
          <w:szCs w:val="22"/>
        </w:rPr>
        <w:t xml:space="preserve"> </w:t>
      </w:r>
      <w:r w:rsidR="00A91924">
        <w:rPr>
          <w:rFonts w:eastAsia="Arial"/>
          <w:sz w:val="22"/>
          <w:szCs w:val="22"/>
        </w:rPr>
        <w:t>Nositelj</w:t>
      </w:r>
      <w:r w:rsidR="00FB178E" w:rsidRPr="00EC3B7A">
        <w:rPr>
          <w:rFonts w:eastAsia="Arial"/>
          <w:sz w:val="22"/>
          <w:szCs w:val="22"/>
        </w:rPr>
        <w:t>: Vatrogasne postrojbe</w:t>
      </w:r>
      <w:r w:rsidR="00EC3B7A">
        <w:rPr>
          <w:rFonts w:eastAsia="Arial"/>
          <w:sz w:val="22"/>
          <w:szCs w:val="22"/>
        </w:rPr>
        <w:t xml:space="preserve"> </w:t>
      </w:r>
      <w:r w:rsidR="00FB178E" w:rsidRPr="00EC3B7A">
        <w:rPr>
          <w:bCs/>
          <w:sz w:val="22"/>
          <w:szCs w:val="22"/>
        </w:rPr>
        <w:t>DVD/JVP</w:t>
      </w:r>
      <w:r w:rsidR="00FB178E" w:rsidRPr="00EC3B7A">
        <w:rPr>
          <w:rFonts w:eastAsia="Arial"/>
          <w:sz w:val="22"/>
          <w:szCs w:val="22"/>
        </w:rPr>
        <w:t xml:space="preserve"> i vatrogasne zajednice gradova</w:t>
      </w:r>
    </w:p>
    <w:p w:rsidR="00FB178E" w:rsidRPr="00EC3B7A" w:rsidRDefault="00A91924" w:rsidP="00EC3B7A">
      <w:pPr>
        <w:tabs>
          <w:tab w:val="left" w:pos="284"/>
          <w:tab w:val="left" w:pos="426"/>
          <w:tab w:val="left" w:pos="851"/>
        </w:tabs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</w:t>
      </w:r>
      <w:r w:rsidR="00FB178E" w:rsidRPr="00EC3B7A">
        <w:rPr>
          <w:rFonts w:eastAsia="Arial"/>
          <w:sz w:val="22"/>
          <w:szCs w:val="22"/>
        </w:rPr>
        <w:t>Rok: Kontinuirano.</w:t>
      </w:r>
    </w:p>
    <w:p w:rsidR="00FB178E" w:rsidRPr="00FB178E" w:rsidRDefault="00FB178E" w:rsidP="004475B8">
      <w:pPr>
        <w:tabs>
          <w:tab w:val="left" w:pos="284"/>
          <w:tab w:val="left" w:pos="426"/>
          <w:tab w:val="left" w:pos="851"/>
        </w:tabs>
        <w:spacing w:line="120" w:lineRule="auto"/>
        <w:ind w:left="720"/>
        <w:contextualSpacing/>
        <w:rPr>
          <w:rFonts w:eastAsia="Arial"/>
          <w:sz w:val="22"/>
          <w:szCs w:val="22"/>
        </w:rPr>
      </w:pPr>
    </w:p>
    <w:p w:rsidR="00571E75" w:rsidRDefault="00FB178E" w:rsidP="00571E75">
      <w:pPr>
        <w:pStyle w:val="Odlomakpopisa"/>
        <w:numPr>
          <w:ilvl w:val="0"/>
          <w:numId w:val="28"/>
        </w:numPr>
        <w:spacing w:after="160"/>
        <w:jc w:val="both"/>
        <w:rPr>
          <w:bCs/>
          <w:sz w:val="22"/>
          <w:szCs w:val="22"/>
        </w:rPr>
      </w:pPr>
      <w:r w:rsidRPr="003B7D3C">
        <w:rPr>
          <w:bCs/>
          <w:sz w:val="22"/>
          <w:szCs w:val="22"/>
        </w:rPr>
        <w:t>Koordinirati aktivnosti oko uključivanja vatrogasnih postrojbi u sustav civil</w:t>
      </w:r>
      <w:r w:rsidR="00EC3B7A" w:rsidRPr="003B7D3C">
        <w:rPr>
          <w:bCs/>
          <w:sz w:val="22"/>
          <w:szCs w:val="22"/>
        </w:rPr>
        <w:t>ne zaštite, sukladno članku 17.</w:t>
      </w:r>
      <w:r w:rsidRPr="003B7D3C">
        <w:rPr>
          <w:bCs/>
          <w:sz w:val="22"/>
          <w:szCs w:val="22"/>
        </w:rPr>
        <w:t xml:space="preserve"> stavak 3. Zakona o vatrogastvu (“Narodne novine“ broj 125/19)</w:t>
      </w:r>
    </w:p>
    <w:p w:rsidR="00571E75" w:rsidRDefault="00FB178E" w:rsidP="00571E75">
      <w:pPr>
        <w:pStyle w:val="Odlomakpopisa"/>
        <w:spacing w:after="160"/>
        <w:ind w:left="927"/>
        <w:jc w:val="both"/>
        <w:rPr>
          <w:bCs/>
          <w:sz w:val="22"/>
          <w:szCs w:val="22"/>
        </w:rPr>
      </w:pPr>
      <w:r w:rsidRPr="00571E75">
        <w:rPr>
          <w:bCs/>
          <w:sz w:val="22"/>
          <w:szCs w:val="22"/>
        </w:rPr>
        <w:t>Nositelj: VZŽ</w:t>
      </w:r>
    </w:p>
    <w:p w:rsidR="00FB178E" w:rsidRPr="00FB178E" w:rsidRDefault="00FB178E" w:rsidP="00571E75">
      <w:pPr>
        <w:pStyle w:val="Odlomakpopisa"/>
        <w:spacing w:after="160"/>
        <w:ind w:left="927"/>
        <w:jc w:val="both"/>
        <w:rPr>
          <w:bCs/>
          <w:sz w:val="22"/>
          <w:szCs w:val="22"/>
        </w:rPr>
      </w:pPr>
      <w:r w:rsidRPr="00FB178E">
        <w:rPr>
          <w:bCs/>
          <w:sz w:val="22"/>
          <w:szCs w:val="22"/>
        </w:rPr>
        <w:t>Rok: Kontinuirano</w:t>
      </w:r>
    </w:p>
    <w:p w:rsidR="004E2B3D" w:rsidRPr="00F76D7D" w:rsidRDefault="004E2B3D" w:rsidP="004475B8">
      <w:pPr>
        <w:spacing w:line="120" w:lineRule="auto"/>
        <w:jc w:val="both"/>
        <w:rPr>
          <w:bCs/>
          <w:sz w:val="22"/>
          <w:szCs w:val="22"/>
        </w:rPr>
      </w:pPr>
    </w:p>
    <w:p w:rsidR="004F0A5D" w:rsidRPr="00FD0D1D" w:rsidRDefault="00A40033" w:rsidP="004F0A5D">
      <w:pPr>
        <w:pStyle w:val="Odlomakpopisa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  <w:r w:rsidRPr="004D314D">
        <w:rPr>
          <w:b/>
          <w:sz w:val="22"/>
          <w:szCs w:val="22"/>
        </w:rPr>
        <w:t xml:space="preserve">Društvo Crvenog križa Ličko-senjske županije </w:t>
      </w:r>
    </w:p>
    <w:p w:rsidR="00A40033" w:rsidRPr="00F76D7D" w:rsidRDefault="00A40033" w:rsidP="00EB127C">
      <w:pPr>
        <w:tabs>
          <w:tab w:val="left" w:pos="567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A40033" w:rsidRPr="00985047" w:rsidRDefault="00A40033" w:rsidP="00985047">
      <w:pPr>
        <w:pStyle w:val="Odlomakpopisa"/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985047">
        <w:rPr>
          <w:sz w:val="22"/>
          <w:szCs w:val="22"/>
        </w:rPr>
        <w:t>Pet vježbi interventnog tima</w:t>
      </w:r>
    </w:p>
    <w:p w:rsidR="00985047" w:rsidRDefault="00571E75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40033" w:rsidRPr="00F76D7D">
        <w:rPr>
          <w:sz w:val="22"/>
          <w:szCs w:val="22"/>
        </w:rPr>
        <w:t xml:space="preserve">Nositelj: Društvo Crvenog križa Ličko-senjske županije u suradnji s gradskim i općinskim </w:t>
      </w:r>
    </w:p>
    <w:p w:rsidR="00A40033" w:rsidRPr="00F76D7D" w:rsidRDefault="00985047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40033" w:rsidRPr="00F76D7D">
        <w:rPr>
          <w:sz w:val="22"/>
          <w:szCs w:val="22"/>
        </w:rPr>
        <w:t>društvima Crvenog križa</w:t>
      </w:r>
    </w:p>
    <w:p w:rsidR="00A40033" w:rsidRPr="00F76D7D" w:rsidRDefault="00985047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A40033" w:rsidRPr="00F76D7D">
        <w:rPr>
          <w:sz w:val="22"/>
          <w:szCs w:val="22"/>
        </w:rPr>
        <w:t>Rok: kontinuirano</w:t>
      </w:r>
    </w:p>
    <w:p w:rsidR="00A40033" w:rsidRPr="00F76D7D" w:rsidRDefault="00A40033" w:rsidP="004475B8">
      <w:pPr>
        <w:tabs>
          <w:tab w:val="left" w:pos="567"/>
        </w:tabs>
        <w:spacing w:line="120" w:lineRule="auto"/>
        <w:rPr>
          <w:sz w:val="22"/>
          <w:szCs w:val="22"/>
        </w:rPr>
      </w:pPr>
    </w:p>
    <w:p w:rsidR="00A40033" w:rsidRPr="00F76D7D" w:rsidRDefault="00A40033" w:rsidP="00985047">
      <w:pPr>
        <w:pStyle w:val="Odlomakpopisa"/>
        <w:numPr>
          <w:ilvl w:val="0"/>
          <w:numId w:val="31"/>
        </w:numPr>
        <w:tabs>
          <w:tab w:val="left" w:pos="709"/>
        </w:tabs>
        <w:rPr>
          <w:sz w:val="22"/>
          <w:szCs w:val="22"/>
        </w:rPr>
      </w:pPr>
      <w:r w:rsidRPr="00F76D7D">
        <w:rPr>
          <w:sz w:val="22"/>
          <w:szCs w:val="22"/>
        </w:rPr>
        <w:t>Edukacija gradskih i općinskih  timova  Crvenog križa u suradnji s HCK</w:t>
      </w:r>
      <w:r w:rsidR="00985047">
        <w:rPr>
          <w:sz w:val="22"/>
          <w:szCs w:val="22"/>
        </w:rPr>
        <w:t>-dva tima prve pomoći</w:t>
      </w:r>
    </w:p>
    <w:p w:rsidR="00A40033" w:rsidRPr="00F76D7D" w:rsidRDefault="00985047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="004475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40033" w:rsidRPr="00F76D7D">
        <w:rPr>
          <w:sz w:val="22"/>
          <w:szCs w:val="22"/>
        </w:rPr>
        <w:t xml:space="preserve">Nositelj: Društvo Crvenog križa Ličko-senjske županije </w:t>
      </w:r>
    </w:p>
    <w:p w:rsidR="00A40033" w:rsidRPr="00F76D7D" w:rsidRDefault="00985047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475B8">
        <w:rPr>
          <w:sz w:val="22"/>
          <w:szCs w:val="22"/>
        </w:rPr>
        <w:t xml:space="preserve">  </w:t>
      </w:r>
      <w:r w:rsidR="00A40033" w:rsidRPr="00F76D7D">
        <w:rPr>
          <w:sz w:val="22"/>
          <w:szCs w:val="22"/>
        </w:rPr>
        <w:t>Rok: kontinuirano</w:t>
      </w:r>
    </w:p>
    <w:p w:rsidR="00A40033" w:rsidRPr="00F76D7D" w:rsidRDefault="00A40033" w:rsidP="004475B8">
      <w:pPr>
        <w:tabs>
          <w:tab w:val="left" w:pos="567"/>
        </w:tabs>
        <w:spacing w:line="120" w:lineRule="auto"/>
        <w:rPr>
          <w:sz w:val="22"/>
          <w:szCs w:val="22"/>
        </w:rPr>
      </w:pPr>
    </w:p>
    <w:p w:rsidR="00A40033" w:rsidRPr="00F76D7D" w:rsidRDefault="00A40033" w:rsidP="00985047">
      <w:pPr>
        <w:pStyle w:val="Odlomakpopisa"/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Specijalistička obuka za </w:t>
      </w:r>
      <w:r w:rsidR="00985047">
        <w:rPr>
          <w:sz w:val="22"/>
          <w:szCs w:val="22"/>
        </w:rPr>
        <w:t xml:space="preserve"> sedam spasioca</w:t>
      </w:r>
      <w:r w:rsidRPr="00F76D7D">
        <w:rPr>
          <w:sz w:val="22"/>
          <w:szCs w:val="22"/>
        </w:rPr>
        <w:t xml:space="preserve"> na vodi</w:t>
      </w:r>
      <w:r w:rsidR="00985047">
        <w:rPr>
          <w:sz w:val="22"/>
          <w:szCs w:val="22"/>
        </w:rPr>
        <w:t xml:space="preserve">, </w:t>
      </w:r>
      <w:r w:rsidR="00786DE2">
        <w:rPr>
          <w:sz w:val="22"/>
          <w:szCs w:val="22"/>
        </w:rPr>
        <w:t>3 vježbe spašavanja na vodi</w:t>
      </w:r>
    </w:p>
    <w:p w:rsidR="00A40033" w:rsidRPr="00F76D7D" w:rsidRDefault="00786DE2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40033" w:rsidRPr="00F76D7D">
        <w:rPr>
          <w:sz w:val="22"/>
          <w:szCs w:val="22"/>
        </w:rPr>
        <w:t>Nositelj: Društvo Crvenog križa Ličko-senjske županije</w:t>
      </w:r>
    </w:p>
    <w:p w:rsidR="00A40033" w:rsidRPr="00F76D7D" w:rsidRDefault="00786DE2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40033" w:rsidRPr="00F76D7D">
        <w:rPr>
          <w:sz w:val="22"/>
          <w:szCs w:val="22"/>
        </w:rPr>
        <w:t>Rok: kontinuirano</w:t>
      </w:r>
    </w:p>
    <w:p w:rsidR="00A40033" w:rsidRPr="00F76D7D" w:rsidRDefault="00A40033" w:rsidP="004475B8">
      <w:pPr>
        <w:pStyle w:val="Odlomakpopisa"/>
        <w:tabs>
          <w:tab w:val="left" w:pos="567"/>
        </w:tabs>
        <w:spacing w:line="120" w:lineRule="auto"/>
        <w:ind w:left="0"/>
        <w:jc w:val="both"/>
        <w:rPr>
          <w:sz w:val="22"/>
          <w:szCs w:val="22"/>
        </w:rPr>
      </w:pPr>
    </w:p>
    <w:p w:rsidR="00A40033" w:rsidRPr="00F76D7D" w:rsidRDefault="00A40033" w:rsidP="00786DE2">
      <w:pPr>
        <w:pStyle w:val="Odlomakpopisa"/>
        <w:numPr>
          <w:ilvl w:val="0"/>
          <w:numId w:val="31"/>
        </w:numPr>
        <w:tabs>
          <w:tab w:val="left" w:pos="709"/>
        </w:tabs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Sudjelovanje na vježbama u organizaciji stožera civilne zaštite gradova i općina </w:t>
      </w:r>
    </w:p>
    <w:p w:rsidR="00A40033" w:rsidRPr="00F76D7D" w:rsidRDefault="00786DE2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40033" w:rsidRPr="00F76D7D">
        <w:rPr>
          <w:sz w:val="22"/>
          <w:szCs w:val="22"/>
        </w:rPr>
        <w:t>Nositelj: Društvo Crvenog križa Ličko-senjske županije</w:t>
      </w:r>
    </w:p>
    <w:p w:rsidR="00A40033" w:rsidRPr="00F76D7D" w:rsidRDefault="00786DE2" w:rsidP="00A40033">
      <w:pPr>
        <w:pStyle w:val="Odlomakpopisa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A40033" w:rsidRPr="00F76D7D">
        <w:rPr>
          <w:sz w:val="22"/>
          <w:szCs w:val="22"/>
        </w:rPr>
        <w:t>Rok: kontinuirano</w:t>
      </w:r>
    </w:p>
    <w:p w:rsidR="00A40033" w:rsidRDefault="00A40033" w:rsidP="004475B8">
      <w:pPr>
        <w:tabs>
          <w:tab w:val="left" w:pos="567"/>
        </w:tabs>
        <w:spacing w:line="120" w:lineRule="auto"/>
        <w:jc w:val="both"/>
        <w:rPr>
          <w:sz w:val="22"/>
          <w:szCs w:val="22"/>
        </w:rPr>
      </w:pPr>
    </w:p>
    <w:p w:rsidR="00786DE2" w:rsidRDefault="00786DE2" w:rsidP="00786DE2">
      <w:pPr>
        <w:pStyle w:val="Odlomakpopisa"/>
        <w:numPr>
          <w:ilvl w:val="0"/>
          <w:numId w:val="31"/>
        </w:num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Služba traženja: edukacija dva nova tima (8 članova) s adekvatnom opremom</w:t>
      </w:r>
    </w:p>
    <w:p w:rsidR="00786DE2" w:rsidRPr="00F76D7D" w:rsidRDefault="00786DE2" w:rsidP="00786DE2">
      <w:pPr>
        <w:pStyle w:val="Odlomakpopisa"/>
        <w:tabs>
          <w:tab w:val="left" w:pos="567"/>
        </w:tabs>
        <w:ind w:left="106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Nositelj: Društvo Crvenog križa Ličko-senjske županije</w:t>
      </w:r>
    </w:p>
    <w:p w:rsidR="00786DE2" w:rsidRDefault="00786DE2" w:rsidP="00786DE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786DE2">
        <w:rPr>
          <w:sz w:val="22"/>
          <w:szCs w:val="22"/>
        </w:rPr>
        <w:t>Rok: kontinuirano</w:t>
      </w:r>
    </w:p>
    <w:p w:rsidR="00786DE2" w:rsidRDefault="00786DE2" w:rsidP="004475B8">
      <w:pPr>
        <w:tabs>
          <w:tab w:val="left" w:pos="567"/>
        </w:tabs>
        <w:spacing w:line="120" w:lineRule="auto"/>
        <w:jc w:val="both"/>
        <w:rPr>
          <w:sz w:val="22"/>
          <w:szCs w:val="22"/>
        </w:rPr>
      </w:pPr>
    </w:p>
    <w:p w:rsidR="00786DE2" w:rsidRDefault="00786DE2" w:rsidP="00786DE2">
      <w:pPr>
        <w:pStyle w:val="Odlomakpopisa"/>
        <w:numPr>
          <w:ilvl w:val="0"/>
          <w:numId w:val="31"/>
        </w:numPr>
        <w:tabs>
          <w:tab w:val="left" w:pos="567"/>
        </w:tabs>
        <w:jc w:val="both"/>
        <w:rPr>
          <w:sz w:val="22"/>
          <w:szCs w:val="22"/>
        </w:rPr>
      </w:pPr>
      <w:r w:rsidRPr="00786DE2">
        <w:rPr>
          <w:sz w:val="22"/>
          <w:szCs w:val="22"/>
        </w:rPr>
        <w:t>Edukacija gradskih i općinskih  timova  Crvenog križa</w:t>
      </w:r>
      <w:r>
        <w:rPr>
          <w:sz w:val="22"/>
          <w:szCs w:val="22"/>
        </w:rPr>
        <w:t>-tim za psihosocijalnu pomoć</w:t>
      </w:r>
    </w:p>
    <w:p w:rsidR="00786DE2" w:rsidRPr="00786DE2" w:rsidRDefault="00786DE2" w:rsidP="00786DE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786DE2">
        <w:rPr>
          <w:sz w:val="22"/>
          <w:szCs w:val="22"/>
        </w:rPr>
        <w:t>Nositelj: Društvo Crvenog križa Ličko-senjske županije</w:t>
      </w:r>
    </w:p>
    <w:p w:rsidR="00786DE2" w:rsidRDefault="00786DE2" w:rsidP="00786DE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786DE2">
        <w:rPr>
          <w:sz w:val="22"/>
          <w:szCs w:val="22"/>
        </w:rPr>
        <w:t>Rok: kontinuirano</w:t>
      </w:r>
    </w:p>
    <w:p w:rsidR="00786DE2" w:rsidRPr="00786DE2" w:rsidRDefault="00786DE2" w:rsidP="004475B8">
      <w:pPr>
        <w:tabs>
          <w:tab w:val="left" w:pos="567"/>
        </w:tabs>
        <w:spacing w:line="120" w:lineRule="auto"/>
        <w:jc w:val="both"/>
        <w:rPr>
          <w:sz w:val="22"/>
          <w:szCs w:val="22"/>
        </w:rPr>
      </w:pPr>
    </w:p>
    <w:p w:rsidR="008F48CE" w:rsidRDefault="00FD0D1D" w:rsidP="00A40033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F7A4C">
        <w:rPr>
          <w:sz w:val="22"/>
          <w:szCs w:val="22"/>
        </w:rPr>
        <w:t xml:space="preserve"> </w:t>
      </w:r>
      <w:r w:rsidR="00A40033" w:rsidRPr="00F76D7D">
        <w:rPr>
          <w:sz w:val="22"/>
          <w:szCs w:val="22"/>
        </w:rPr>
        <w:t xml:space="preserve">Planira se nabava terenskog vozila i popunjavanje opremom za interventni tim, sukladno  </w:t>
      </w:r>
      <w:r w:rsidR="008F48CE">
        <w:rPr>
          <w:sz w:val="22"/>
          <w:szCs w:val="22"/>
        </w:rPr>
        <w:t xml:space="preserve"> </w:t>
      </w:r>
    </w:p>
    <w:p w:rsidR="00A40033" w:rsidRPr="00F76D7D" w:rsidRDefault="008F48CE" w:rsidP="00A40033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F7A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40033" w:rsidRPr="00F76D7D">
        <w:rPr>
          <w:sz w:val="22"/>
          <w:szCs w:val="22"/>
        </w:rPr>
        <w:t>raspoloživim  financijskim sredstvima.</w:t>
      </w:r>
    </w:p>
    <w:p w:rsidR="00A40033" w:rsidRPr="008E3851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u w:val="single"/>
        </w:rPr>
      </w:pPr>
    </w:p>
    <w:p w:rsidR="000C0DA0" w:rsidRPr="00F76D7D" w:rsidRDefault="000C0DA0" w:rsidP="000C0DA0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Hrvatska gorska služba spašavanja Stanica Gospić</w:t>
      </w:r>
    </w:p>
    <w:p w:rsidR="00667A01" w:rsidRDefault="00667A01" w:rsidP="004475B8">
      <w:pPr>
        <w:spacing w:line="120" w:lineRule="auto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0C0DA0" w:rsidRPr="00667A01" w:rsidRDefault="000C0DA0" w:rsidP="00667A01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667A01">
        <w:rPr>
          <w:sz w:val="22"/>
          <w:szCs w:val="22"/>
        </w:rPr>
        <w:t xml:space="preserve">Edukacija i osposobljavanje članova Stanice  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Nositelj: HGSS Stanica Gospić      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Rok: kontinuirano </w:t>
      </w:r>
    </w:p>
    <w:p w:rsidR="000C0DA0" w:rsidRPr="00F76D7D" w:rsidRDefault="000C0DA0" w:rsidP="004475B8">
      <w:pPr>
        <w:pStyle w:val="Odlomakpopisa"/>
        <w:spacing w:line="120" w:lineRule="auto"/>
        <w:ind w:left="0"/>
        <w:jc w:val="both"/>
        <w:rPr>
          <w:sz w:val="22"/>
          <w:szCs w:val="22"/>
        </w:rPr>
      </w:pPr>
    </w:p>
    <w:p w:rsidR="000C0DA0" w:rsidRPr="00F76D7D" w:rsidRDefault="000C0DA0" w:rsidP="00667A01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Opremanje  staničnom i osobnom opremom za spašavanje  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Nositelj: HGSS Stanica Gospić     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Rok: kontinuirano     </w:t>
      </w:r>
    </w:p>
    <w:p w:rsidR="000C0DA0" w:rsidRPr="00F76D7D" w:rsidRDefault="000C0DA0" w:rsidP="004475B8">
      <w:pPr>
        <w:pStyle w:val="Odlomakpopisa"/>
        <w:spacing w:line="120" w:lineRule="auto"/>
        <w:ind w:left="0"/>
        <w:jc w:val="both"/>
        <w:rPr>
          <w:sz w:val="22"/>
          <w:szCs w:val="22"/>
        </w:rPr>
      </w:pPr>
    </w:p>
    <w:p w:rsidR="000C0DA0" w:rsidRPr="00F76D7D" w:rsidRDefault="000C0DA0" w:rsidP="00667A01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F76D7D">
        <w:rPr>
          <w:sz w:val="22"/>
          <w:szCs w:val="22"/>
        </w:rPr>
        <w:t>Održavanje objekta, voznog parka i drugog hladnog pogona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Nositelj: HGSS Stanica Gospić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Rok: Kontinuirano</w:t>
      </w:r>
    </w:p>
    <w:p w:rsidR="000C0DA0" w:rsidRPr="00F76D7D" w:rsidRDefault="000C0DA0" w:rsidP="00667A01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Sudjelovanje u razvoju sustava civilne zaštite na području Ličko-senjske županije i nacionalnoj razini kroz Službu (HGSS) 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Nositelj: HGSS Stanica Gospić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Rok: Kontinuirano</w:t>
      </w:r>
    </w:p>
    <w:p w:rsidR="000C0DA0" w:rsidRPr="00F76D7D" w:rsidRDefault="000C0DA0" w:rsidP="004475B8">
      <w:pPr>
        <w:pStyle w:val="Odlomakpopisa"/>
        <w:spacing w:line="120" w:lineRule="auto"/>
        <w:ind w:left="0"/>
        <w:jc w:val="both"/>
        <w:rPr>
          <w:sz w:val="22"/>
          <w:szCs w:val="22"/>
        </w:rPr>
      </w:pPr>
    </w:p>
    <w:p w:rsidR="000C0DA0" w:rsidRPr="00F76D7D" w:rsidRDefault="000C0DA0" w:rsidP="00667A01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Razvoj projektnih ideja u smjeru unaprjeđenja sustava traganja i spašavanja te prevencije 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lastRenderedPageBreak/>
        <w:t>Nositelj: HGSS Stanica Gospić</w:t>
      </w:r>
    </w:p>
    <w:p w:rsidR="000C0DA0" w:rsidRPr="00F76D7D" w:rsidRDefault="000C0DA0" w:rsidP="00667A01">
      <w:pPr>
        <w:pStyle w:val="Odlomakpopisa"/>
        <w:ind w:left="252" w:firstLine="708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Rok: Kontinuirano</w:t>
      </w:r>
    </w:p>
    <w:p w:rsidR="000C0DA0" w:rsidRPr="00F76D7D" w:rsidRDefault="000C0DA0" w:rsidP="004475B8">
      <w:pPr>
        <w:pStyle w:val="Odlomakpopisa"/>
        <w:spacing w:line="120" w:lineRule="auto"/>
        <w:ind w:left="0"/>
        <w:jc w:val="both"/>
        <w:rPr>
          <w:sz w:val="22"/>
          <w:szCs w:val="22"/>
        </w:rPr>
      </w:pPr>
    </w:p>
    <w:p w:rsidR="000C0DA0" w:rsidRDefault="000C0DA0" w:rsidP="00667A01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F76D7D">
        <w:rPr>
          <w:sz w:val="22"/>
          <w:szCs w:val="22"/>
        </w:rPr>
        <w:t>Razvoj projektne ideje „Budi siguran sa mnom“, gdje bi se starijim, dementnim i autističnim osobama osigurala oprema koja bi im pomogla u slučaju njihovog nestanka u neurbanim područjima LSŽ</w:t>
      </w:r>
    </w:p>
    <w:p w:rsidR="00330AFA" w:rsidRPr="00F76D7D" w:rsidRDefault="00330AFA" w:rsidP="00330AFA">
      <w:pPr>
        <w:pStyle w:val="Odlomakpopisa"/>
        <w:ind w:left="960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Nositelj: HGSS Stanica Gospić</w:t>
      </w:r>
    </w:p>
    <w:p w:rsidR="000C0DA0" w:rsidRPr="00330AFA" w:rsidRDefault="00330AFA" w:rsidP="00330AF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C0DA0" w:rsidRPr="00330AFA">
        <w:rPr>
          <w:sz w:val="22"/>
          <w:szCs w:val="22"/>
        </w:rPr>
        <w:t xml:space="preserve">Rok: ne definiran </w:t>
      </w:r>
    </w:p>
    <w:p w:rsidR="000C0DA0" w:rsidRPr="00F76D7D" w:rsidRDefault="000C0DA0" w:rsidP="004475B8">
      <w:pPr>
        <w:pStyle w:val="Odlomakpopisa"/>
        <w:spacing w:line="120" w:lineRule="auto"/>
        <w:ind w:left="0"/>
        <w:jc w:val="both"/>
        <w:rPr>
          <w:sz w:val="22"/>
          <w:szCs w:val="22"/>
        </w:rPr>
      </w:pPr>
    </w:p>
    <w:p w:rsidR="00330AFA" w:rsidRDefault="000C0DA0" w:rsidP="00667A01">
      <w:pPr>
        <w:pStyle w:val="Odlomakpopisa"/>
        <w:numPr>
          <w:ilvl w:val="0"/>
          <w:numId w:val="35"/>
        </w:numPr>
        <w:jc w:val="both"/>
        <w:rPr>
          <w:sz w:val="22"/>
          <w:szCs w:val="22"/>
        </w:rPr>
      </w:pPr>
      <w:r w:rsidRPr="00F76D7D">
        <w:rPr>
          <w:sz w:val="22"/>
          <w:szCs w:val="22"/>
        </w:rPr>
        <w:t>Sudjelovanje u projektu „Jačanje kapaciteta kroz projekt Sigurna HR“  kao dio sustava HGSS, kroz projekt će se članovi dodatno educirati za velike katastrofe s naglaskom na poplave i potrese  te će se nabavljati dodatna specijalistička oprema</w:t>
      </w:r>
    </w:p>
    <w:p w:rsidR="00330AFA" w:rsidRPr="00330AFA" w:rsidRDefault="00330AFA" w:rsidP="00330AFA">
      <w:pPr>
        <w:ind w:left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C0DA0" w:rsidRPr="00330AFA">
        <w:rPr>
          <w:sz w:val="22"/>
          <w:szCs w:val="22"/>
        </w:rPr>
        <w:t xml:space="preserve"> </w:t>
      </w:r>
      <w:r w:rsidRPr="00330AFA">
        <w:rPr>
          <w:sz w:val="22"/>
          <w:szCs w:val="22"/>
        </w:rPr>
        <w:t>Nositelj: HGSS Stanica Gospić</w:t>
      </w:r>
    </w:p>
    <w:p w:rsidR="000C0DA0" w:rsidRPr="00330AFA" w:rsidRDefault="00330AFA" w:rsidP="00330AFA">
      <w:pPr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C0DA0" w:rsidRPr="00330AFA">
        <w:rPr>
          <w:sz w:val="22"/>
          <w:szCs w:val="22"/>
        </w:rPr>
        <w:t>Rok: srpanj, 2022 .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548DD4"/>
          <w:sz w:val="22"/>
          <w:szCs w:val="22"/>
        </w:rPr>
      </w:pPr>
    </w:p>
    <w:p w:rsidR="00A40033" w:rsidRDefault="00A40033" w:rsidP="00AC315E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Udruge</w:t>
      </w:r>
    </w:p>
    <w:p w:rsidR="00A40033" w:rsidRPr="00F76D7D" w:rsidRDefault="00A40033" w:rsidP="004475B8">
      <w:pPr>
        <w:tabs>
          <w:tab w:val="left" w:pos="567"/>
        </w:tabs>
        <w:autoSpaceDE w:val="0"/>
        <w:autoSpaceDN w:val="0"/>
        <w:adjustRightInd w:val="0"/>
        <w:spacing w:line="120" w:lineRule="auto"/>
        <w:ind w:left="924"/>
        <w:jc w:val="both"/>
        <w:rPr>
          <w:b/>
          <w:sz w:val="22"/>
          <w:szCs w:val="22"/>
        </w:rPr>
      </w:pPr>
    </w:p>
    <w:p w:rsidR="00A40033" w:rsidRPr="00BA61F7" w:rsidRDefault="00A40033" w:rsidP="00BA61F7">
      <w:pPr>
        <w:pStyle w:val="Odlomakpopisa"/>
        <w:numPr>
          <w:ilvl w:val="0"/>
          <w:numId w:val="34"/>
        </w:num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A61F7">
        <w:rPr>
          <w:sz w:val="22"/>
          <w:szCs w:val="22"/>
        </w:rPr>
        <w:t xml:space="preserve">Udruge od značaja za sustav civilne zaštite na području Ličko-senjske županije određene u skladu sa zakonom i Procjenom rizika od velikih nesreća za područje Ličko-senjske županije jesu Lovački savez Ličko-senjske županije i Športsko ribolovni savez Ličko-senjske županije,  pričuvni su dio operativnih snaga sustava civilne zaštite koji svojim sposobnostima nadopunjuju temeljne operativne snage te se uključuju u provođenje mjera i aktivnosti sustava civilne zaštite sukladno Planu djelovanja civilne zaštite Ličko-senjske županije i ukazanim potrebama i mogućnostima u slučaju proglašenja velike nesreće. </w:t>
      </w:r>
    </w:p>
    <w:p w:rsidR="00A40033" w:rsidRPr="00F76D7D" w:rsidRDefault="00BA61F7" w:rsidP="00A4003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="00A40033" w:rsidRPr="00F76D7D">
        <w:rPr>
          <w:sz w:val="22"/>
          <w:szCs w:val="22"/>
        </w:rPr>
        <w:t>Nositelj: Upravni odjel za poslove Župana i Županijske skupštine, Lovački savez Ličko-</w:t>
      </w:r>
      <w:r>
        <w:rPr>
          <w:sz w:val="22"/>
          <w:szCs w:val="22"/>
        </w:rPr>
        <w:tab/>
        <w:t xml:space="preserve">     </w:t>
      </w:r>
      <w:r w:rsidR="00DF7A4C">
        <w:rPr>
          <w:sz w:val="22"/>
          <w:szCs w:val="22"/>
        </w:rPr>
        <w:t xml:space="preserve"> </w:t>
      </w:r>
      <w:r w:rsidR="004475B8">
        <w:rPr>
          <w:sz w:val="22"/>
          <w:szCs w:val="22"/>
        </w:rPr>
        <w:tab/>
        <w:t xml:space="preserve">      </w:t>
      </w:r>
      <w:r w:rsidR="00A40033" w:rsidRPr="00F76D7D">
        <w:rPr>
          <w:sz w:val="22"/>
          <w:szCs w:val="22"/>
        </w:rPr>
        <w:t>senjske županije i Športsko ribolovni savez Ličko-senjske županije</w:t>
      </w:r>
    </w:p>
    <w:p w:rsidR="00A40033" w:rsidRPr="00F76D7D" w:rsidRDefault="00BA61F7" w:rsidP="00A40033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475B8">
        <w:rPr>
          <w:sz w:val="22"/>
          <w:szCs w:val="22"/>
        </w:rPr>
        <w:t xml:space="preserve">  </w:t>
      </w:r>
      <w:r w:rsidR="00A40033" w:rsidRPr="00F76D7D">
        <w:rPr>
          <w:sz w:val="22"/>
          <w:szCs w:val="22"/>
        </w:rPr>
        <w:t>Rok: prema potrebi.</w:t>
      </w: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A40033" w:rsidRPr="00BA61F7" w:rsidRDefault="00A40033" w:rsidP="00BA61F7">
      <w:pPr>
        <w:pStyle w:val="Odlomakpopisa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A61F7">
        <w:rPr>
          <w:b/>
          <w:sz w:val="22"/>
          <w:szCs w:val="22"/>
        </w:rPr>
        <w:t>Pravne osobe</w:t>
      </w:r>
      <w:r w:rsidRPr="00BA61F7">
        <w:rPr>
          <w:b/>
          <w:bCs/>
          <w:sz w:val="22"/>
          <w:szCs w:val="22"/>
        </w:rPr>
        <w:t xml:space="preserve"> od interesa za sustav civilne zaštite u Ličko-senjskoj županiji </w:t>
      </w:r>
    </w:p>
    <w:p w:rsidR="00A40033" w:rsidRPr="00F76D7D" w:rsidRDefault="00A40033" w:rsidP="004475B8">
      <w:pPr>
        <w:tabs>
          <w:tab w:val="left" w:pos="567"/>
        </w:tabs>
        <w:autoSpaceDE w:val="0"/>
        <w:autoSpaceDN w:val="0"/>
        <w:adjustRightInd w:val="0"/>
        <w:spacing w:line="120" w:lineRule="auto"/>
        <w:ind w:left="924"/>
        <w:jc w:val="both"/>
        <w:rPr>
          <w:b/>
          <w:bCs/>
          <w:sz w:val="22"/>
          <w:szCs w:val="22"/>
        </w:rPr>
      </w:pPr>
    </w:p>
    <w:p w:rsidR="00A40033" w:rsidRPr="00F76D7D" w:rsidRDefault="00A40033" w:rsidP="008E3851">
      <w:pPr>
        <w:pStyle w:val="Odlomakpopisa"/>
        <w:numPr>
          <w:ilvl w:val="0"/>
          <w:numId w:val="32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76D7D">
        <w:rPr>
          <w:bCs/>
          <w:sz w:val="22"/>
          <w:szCs w:val="22"/>
        </w:rPr>
        <w:t>Provoditi razradu dobivenih zadaća i usklađivanje aktivnosti s operativnim snagama, a sukladno izvodima iz</w:t>
      </w:r>
      <w:r w:rsidRPr="00F76D7D">
        <w:rPr>
          <w:bCs/>
          <w:color w:val="548DD4"/>
          <w:sz w:val="22"/>
          <w:szCs w:val="22"/>
        </w:rPr>
        <w:t xml:space="preserve"> </w:t>
      </w:r>
      <w:r w:rsidRPr="00F76D7D">
        <w:rPr>
          <w:bCs/>
          <w:color w:val="000000"/>
          <w:sz w:val="22"/>
          <w:szCs w:val="22"/>
        </w:rPr>
        <w:t>Plana civilne zaštite Ličko-senjske županije</w:t>
      </w:r>
    </w:p>
    <w:p w:rsidR="008E3851" w:rsidRDefault="008E3851" w:rsidP="00A40033">
      <w:pPr>
        <w:pStyle w:val="Odlomakpopisa"/>
        <w:tabs>
          <w:tab w:val="left" w:pos="567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</w:t>
      </w:r>
      <w:r w:rsidR="004475B8">
        <w:rPr>
          <w:bCs/>
          <w:sz w:val="22"/>
          <w:szCs w:val="22"/>
        </w:rPr>
        <w:t xml:space="preserve"> </w:t>
      </w:r>
      <w:r w:rsidR="00A40033" w:rsidRPr="00F76D7D">
        <w:rPr>
          <w:bCs/>
          <w:sz w:val="22"/>
          <w:szCs w:val="22"/>
        </w:rPr>
        <w:t xml:space="preserve">Nositelj: </w:t>
      </w:r>
      <w:r w:rsidR="00A40033" w:rsidRPr="00F76D7D">
        <w:rPr>
          <w:sz w:val="22"/>
          <w:szCs w:val="22"/>
        </w:rPr>
        <w:t>Pravne osobe</w:t>
      </w:r>
      <w:r w:rsidR="00A40033" w:rsidRPr="00F76D7D">
        <w:rPr>
          <w:bCs/>
          <w:sz w:val="22"/>
          <w:szCs w:val="22"/>
        </w:rPr>
        <w:t xml:space="preserve"> od interesa za sustav civilne zaštite Ličko-senjske županije, Stožer </w:t>
      </w:r>
    </w:p>
    <w:p w:rsidR="00A40033" w:rsidRPr="00F76D7D" w:rsidRDefault="008E3851" w:rsidP="004475B8">
      <w:pPr>
        <w:pStyle w:val="Odlomakpopisa"/>
        <w:tabs>
          <w:tab w:val="left" w:pos="1843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</w:t>
      </w:r>
      <w:r w:rsidR="00A40033" w:rsidRPr="00F76D7D">
        <w:rPr>
          <w:bCs/>
          <w:sz w:val="22"/>
          <w:szCs w:val="22"/>
        </w:rPr>
        <w:t xml:space="preserve">civilne zaštite Ličko-senjske županije i </w:t>
      </w:r>
      <w:r w:rsidR="00A40033" w:rsidRPr="00F76D7D">
        <w:rPr>
          <w:sz w:val="22"/>
          <w:szCs w:val="22"/>
        </w:rPr>
        <w:t xml:space="preserve">Upravni odjel za poslove Župana i </w:t>
      </w:r>
      <w:r w:rsidR="004475B8">
        <w:rPr>
          <w:sz w:val="22"/>
          <w:szCs w:val="22"/>
        </w:rPr>
        <w:tab/>
      </w:r>
      <w:r w:rsidR="00A40033" w:rsidRPr="00F76D7D">
        <w:rPr>
          <w:sz w:val="22"/>
          <w:szCs w:val="22"/>
        </w:rPr>
        <w:t>Županijske skupštine</w:t>
      </w:r>
    </w:p>
    <w:p w:rsidR="00A40033" w:rsidRPr="00F76D7D" w:rsidRDefault="008E3851" w:rsidP="00A40033">
      <w:pPr>
        <w:pStyle w:val="Odlomakpopisa"/>
        <w:tabs>
          <w:tab w:val="left" w:pos="567"/>
        </w:tabs>
        <w:autoSpaceDE w:val="0"/>
        <w:autoSpaceDN w:val="0"/>
        <w:adjustRightInd w:val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A40033" w:rsidRPr="00F76D7D">
        <w:rPr>
          <w:bCs/>
          <w:sz w:val="22"/>
          <w:szCs w:val="22"/>
        </w:rPr>
        <w:t>Rok: kontinuirano</w:t>
      </w:r>
    </w:p>
    <w:p w:rsidR="00A40033" w:rsidRPr="00F76D7D" w:rsidRDefault="00A40033" w:rsidP="00C679C5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rPr>
          <w:b/>
          <w:sz w:val="22"/>
          <w:szCs w:val="22"/>
        </w:rPr>
      </w:pP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III.</w:t>
      </w:r>
    </w:p>
    <w:p w:rsidR="00C679C5" w:rsidRDefault="00C679C5" w:rsidP="00C679C5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rPr>
          <w:b/>
          <w:sz w:val="22"/>
          <w:szCs w:val="22"/>
        </w:rPr>
      </w:pP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Financiranje sustava civilne zaštite</w:t>
      </w:r>
    </w:p>
    <w:p w:rsidR="00A40033" w:rsidRPr="00F76D7D" w:rsidRDefault="00A40033" w:rsidP="00C679C5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jc w:val="both"/>
        <w:rPr>
          <w:sz w:val="22"/>
          <w:szCs w:val="22"/>
        </w:rPr>
      </w:pPr>
    </w:p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Člankom  72. Zakona o sustavu civilne zaštite  utvrđeno je da se u proračunu jedinica lokalne i područne (regionalne) samouprave osiguravaju financijska sredstva za izvršavanje mjera i aktivnosti u sustavu civilne zaštite sukladno smjernicama i planu razvoja sustava civilne zaštite.</w:t>
      </w:r>
    </w:p>
    <w:p w:rsidR="00A40033" w:rsidRPr="00F76D7D" w:rsidRDefault="00A40033" w:rsidP="00A40033">
      <w:pPr>
        <w:tabs>
          <w:tab w:val="left" w:pos="567"/>
          <w:tab w:val="left" w:pos="147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U Proračun</w:t>
      </w:r>
      <w:r w:rsidR="0090349D">
        <w:rPr>
          <w:sz w:val="22"/>
          <w:szCs w:val="22"/>
        </w:rPr>
        <w:t>u Ličko-senjske županije za 2021</w:t>
      </w:r>
      <w:r w:rsidRPr="00F76D7D">
        <w:rPr>
          <w:sz w:val="22"/>
          <w:szCs w:val="22"/>
        </w:rPr>
        <w:t>. godinu u razdjelu 010 Upravni odjel za poslove Župana i Županijske skupštine planiraju su sredstva:</w:t>
      </w:r>
    </w:p>
    <w:p w:rsidR="00A40033" w:rsidRDefault="00A40033" w:rsidP="00C679C5">
      <w:pPr>
        <w:numPr>
          <w:ilvl w:val="0"/>
          <w:numId w:val="8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Program </w:t>
      </w:r>
      <w:r>
        <w:rPr>
          <w:sz w:val="22"/>
          <w:szCs w:val="22"/>
        </w:rPr>
        <w:t>1007</w:t>
      </w:r>
      <w:r w:rsidRPr="00F76D7D">
        <w:rPr>
          <w:sz w:val="22"/>
          <w:szCs w:val="22"/>
        </w:rPr>
        <w:t>:</w:t>
      </w:r>
      <w:r>
        <w:rPr>
          <w:sz w:val="22"/>
          <w:szCs w:val="22"/>
        </w:rPr>
        <w:t xml:space="preserve"> Organiziranje i provođenje zaštite i spašavanja </w:t>
      </w:r>
    </w:p>
    <w:p w:rsidR="00A40033" w:rsidRPr="00AE3981" w:rsidRDefault="00A40033" w:rsidP="00C679C5">
      <w:pPr>
        <w:numPr>
          <w:ilvl w:val="1"/>
          <w:numId w:val="8"/>
        </w:numPr>
        <w:jc w:val="both"/>
        <w:rPr>
          <w:sz w:val="22"/>
          <w:szCs w:val="22"/>
        </w:rPr>
      </w:pPr>
      <w:r w:rsidRPr="0039064B">
        <w:rPr>
          <w:sz w:val="22"/>
          <w:szCs w:val="22"/>
        </w:rPr>
        <w:t>A1007-01 Redovne aktivnosti  HGSS Stanica Gospić  (Program javnih potreba)</w:t>
      </w:r>
      <w:r w:rsidRPr="0090349D">
        <w:rPr>
          <w:color w:val="FF0000"/>
          <w:sz w:val="22"/>
          <w:szCs w:val="22"/>
        </w:rPr>
        <w:t xml:space="preserve"> </w:t>
      </w:r>
      <w:r w:rsidRPr="00AE3981">
        <w:rPr>
          <w:sz w:val="22"/>
          <w:szCs w:val="22"/>
        </w:rPr>
        <w:t xml:space="preserve">u </w:t>
      </w:r>
      <w:r w:rsidR="00C679C5" w:rsidRPr="00AE3981">
        <w:rPr>
          <w:sz w:val="22"/>
          <w:szCs w:val="22"/>
        </w:rPr>
        <w:t>i</w:t>
      </w:r>
      <w:r w:rsidRPr="00AE3981">
        <w:rPr>
          <w:sz w:val="22"/>
          <w:szCs w:val="22"/>
        </w:rPr>
        <w:t>znosu  100.000,00 kn,</w:t>
      </w:r>
    </w:p>
    <w:p w:rsidR="00A40033" w:rsidRPr="00AE3981" w:rsidRDefault="00A40033" w:rsidP="00C679C5">
      <w:pPr>
        <w:numPr>
          <w:ilvl w:val="1"/>
          <w:numId w:val="8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064B">
        <w:rPr>
          <w:sz w:val="22"/>
          <w:szCs w:val="22"/>
        </w:rPr>
        <w:t>A1007-02 Programske aktivnosti Županijske vatrogasne zajednice</w:t>
      </w:r>
      <w:r w:rsidR="00AE3981">
        <w:rPr>
          <w:color w:val="FF0000"/>
          <w:sz w:val="22"/>
          <w:szCs w:val="22"/>
        </w:rPr>
        <w:t xml:space="preserve"> </w:t>
      </w:r>
      <w:r w:rsidR="00AE3981" w:rsidRPr="00AE3981">
        <w:rPr>
          <w:sz w:val="22"/>
          <w:szCs w:val="22"/>
        </w:rPr>
        <w:t>u iznosu 454.000</w:t>
      </w:r>
      <w:r w:rsidRPr="00AE3981">
        <w:rPr>
          <w:sz w:val="22"/>
          <w:szCs w:val="22"/>
        </w:rPr>
        <w:t>,00 kn</w:t>
      </w:r>
      <w:r w:rsidR="00C679C5" w:rsidRPr="00AE3981">
        <w:rPr>
          <w:sz w:val="22"/>
          <w:szCs w:val="22"/>
        </w:rPr>
        <w:t>,</w:t>
      </w:r>
    </w:p>
    <w:p w:rsidR="00A40033" w:rsidRPr="00475ADB" w:rsidRDefault="00A40033" w:rsidP="00C679C5">
      <w:pPr>
        <w:numPr>
          <w:ilvl w:val="1"/>
          <w:numId w:val="8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9064B">
        <w:rPr>
          <w:sz w:val="22"/>
          <w:szCs w:val="22"/>
        </w:rPr>
        <w:t xml:space="preserve">A1007-03 </w:t>
      </w:r>
      <w:r w:rsidRPr="00475ADB">
        <w:rPr>
          <w:sz w:val="22"/>
          <w:szCs w:val="22"/>
        </w:rPr>
        <w:t>Provedba posebnih mjera zaštite od požara u iznosu od 10.000,00</w:t>
      </w:r>
      <w:r w:rsidR="006B7051" w:rsidRPr="00475ADB">
        <w:rPr>
          <w:sz w:val="22"/>
          <w:szCs w:val="22"/>
        </w:rPr>
        <w:t xml:space="preserve"> kn</w:t>
      </w:r>
      <w:r w:rsidR="00C679C5" w:rsidRPr="00475ADB">
        <w:rPr>
          <w:sz w:val="22"/>
          <w:szCs w:val="22"/>
        </w:rPr>
        <w:t>,</w:t>
      </w:r>
    </w:p>
    <w:p w:rsidR="00A40033" w:rsidRPr="00475ADB" w:rsidRDefault="00A40033" w:rsidP="00C679C5">
      <w:pPr>
        <w:numPr>
          <w:ilvl w:val="1"/>
          <w:numId w:val="8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5ADB">
        <w:rPr>
          <w:sz w:val="22"/>
          <w:szCs w:val="22"/>
        </w:rPr>
        <w:t>A1007-04 Vatrogasne intervencije</w:t>
      </w:r>
      <w:r w:rsidR="00AE3981" w:rsidRPr="00475ADB">
        <w:rPr>
          <w:sz w:val="22"/>
          <w:szCs w:val="22"/>
        </w:rPr>
        <w:t xml:space="preserve"> u iznosu 36</w:t>
      </w:r>
      <w:r w:rsidRPr="00475ADB">
        <w:rPr>
          <w:sz w:val="22"/>
          <w:szCs w:val="22"/>
        </w:rPr>
        <w:t>.000,00</w:t>
      </w:r>
      <w:r w:rsidR="006B7051" w:rsidRPr="00475ADB">
        <w:rPr>
          <w:sz w:val="22"/>
          <w:szCs w:val="22"/>
        </w:rPr>
        <w:t xml:space="preserve"> kn</w:t>
      </w:r>
      <w:r w:rsidR="00C679C5" w:rsidRPr="00475ADB">
        <w:rPr>
          <w:sz w:val="22"/>
          <w:szCs w:val="22"/>
        </w:rPr>
        <w:t>,</w:t>
      </w:r>
    </w:p>
    <w:p w:rsidR="00A40033" w:rsidRPr="00475ADB" w:rsidRDefault="00A40033" w:rsidP="00C679C5">
      <w:pPr>
        <w:numPr>
          <w:ilvl w:val="1"/>
          <w:numId w:val="8"/>
        </w:num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5ADB">
        <w:rPr>
          <w:sz w:val="22"/>
          <w:szCs w:val="22"/>
        </w:rPr>
        <w:t>A1007-10 Redovne programske aktivnosti civilne zaštite u iznosu</w:t>
      </w:r>
      <w:r w:rsidR="006B7051" w:rsidRPr="00475ADB">
        <w:rPr>
          <w:sz w:val="22"/>
          <w:szCs w:val="22"/>
        </w:rPr>
        <w:t xml:space="preserve"> od 8</w:t>
      </w:r>
      <w:r w:rsidR="00BB10CC" w:rsidRPr="00475ADB">
        <w:rPr>
          <w:sz w:val="22"/>
          <w:szCs w:val="22"/>
        </w:rPr>
        <w:t>5</w:t>
      </w:r>
      <w:r w:rsidRPr="00475ADB">
        <w:rPr>
          <w:sz w:val="22"/>
          <w:szCs w:val="22"/>
        </w:rPr>
        <w:t>.000,00 kn.</w:t>
      </w:r>
    </w:p>
    <w:p w:rsidR="00A40033" w:rsidRPr="00475ADB" w:rsidRDefault="00A40033" w:rsidP="00C679C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40033" w:rsidRPr="00475ADB" w:rsidRDefault="00A40033" w:rsidP="0004571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ADB">
        <w:rPr>
          <w:sz w:val="22"/>
          <w:szCs w:val="22"/>
        </w:rPr>
        <w:t xml:space="preserve">Financiranje aktivnosti Društva Crvenog križa Ličko-senjske županije </w:t>
      </w:r>
      <w:r w:rsidR="0090349D" w:rsidRPr="00475ADB">
        <w:rPr>
          <w:sz w:val="22"/>
          <w:szCs w:val="22"/>
        </w:rPr>
        <w:t>za 2021</w:t>
      </w:r>
      <w:r w:rsidRPr="00475ADB">
        <w:rPr>
          <w:sz w:val="22"/>
          <w:szCs w:val="22"/>
        </w:rPr>
        <w:t xml:space="preserve">. godinu planirana su u razdjelu </w:t>
      </w:r>
      <w:r w:rsidR="00152A26" w:rsidRPr="00475ADB">
        <w:rPr>
          <w:sz w:val="22"/>
          <w:szCs w:val="22"/>
        </w:rPr>
        <w:t>030 Upravni odjel za</w:t>
      </w:r>
      <w:r w:rsidRPr="00475ADB">
        <w:rPr>
          <w:sz w:val="22"/>
          <w:szCs w:val="22"/>
        </w:rPr>
        <w:t xml:space="preserve"> društvene djelatnosti: </w:t>
      </w:r>
    </w:p>
    <w:p w:rsidR="00A40033" w:rsidRPr="00475ADB" w:rsidRDefault="00A40033" w:rsidP="00C679C5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75ADB">
        <w:rPr>
          <w:sz w:val="22"/>
          <w:szCs w:val="22"/>
        </w:rPr>
        <w:t xml:space="preserve">  Program 3006: Socijalni programi i programi ulaganja u zajednici</w:t>
      </w:r>
    </w:p>
    <w:p w:rsidR="00A40033" w:rsidRPr="00475ADB" w:rsidRDefault="00A40033" w:rsidP="00C679C5">
      <w:pPr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5ADB">
        <w:rPr>
          <w:sz w:val="22"/>
          <w:szCs w:val="22"/>
        </w:rPr>
        <w:lastRenderedPageBreak/>
        <w:t>A3006-08 Programske aktivnosti Crvenog križa Li</w:t>
      </w:r>
      <w:r w:rsidR="00AD1C8B" w:rsidRPr="00475ADB">
        <w:rPr>
          <w:sz w:val="22"/>
          <w:szCs w:val="22"/>
        </w:rPr>
        <w:t>čko-senjske županije u iznosu 16</w:t>
      </w:r>
      <w:r w:rsidRPr="00475ADB">
        <w:rPr>
          <w:sz w:val="22"/>
          <w:szCs w:val="22"/>
        </w:rPr>
        <w:t>0.000,00 kn.</w:t>
      </w:r>
    </w:p>
    <w:p w:rsidR="00A40033" w:rsidRDefault="00A40033" w:rsidP="00C679C5">
      <w:pPr>
        <w:tabs>
          <w:tab w:val="left" w:pos="567"/>
        </w:tabs>
        <w:autoSpaceDE w:val="0"/>
        <w:autoSpaceDN w:val="0"/>
        <w:adjustRightInd w:val="0"/>
        <w:spacing w:line="120" w:lineRule="auto"/>
        <w:ind w:firstLine="567"/>
        <w:jc w:val="both"/>
        <w:rPr>
          <w:sz w:val="22"/>
          <w:szCs w:val="22"/>
        </w:rPr>
      </w:pPr>
    </w:p>
    <w:p w:rsidR="00A40033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Tablica 1. Planirana financijska sredstva za trogodišnje razdoblje</w:t>
      </w:r>
    </w:p>
    <w:p w:rsidR="00C679C5" w:rsidRPr="00F76D7D" w:rsidRDefault="00C679C5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7"/>
        <w:gridCol w:w="1701"/>
        <w:gridCol w:w="1701"/>
        <w:gridCol w:w="1809"/>
      </w:tblGrid>
      <w:tr w:rsidR="00A40033" w:rsidRPr="00E86205" w:rsidTr="006C67EA">
        <w:tc>
          <w:tcPr>
            <w:tcW w:w="3717" w:type="dxa"/>
            <w:vAlign w:val="center"/>
          </w:tcPr>
          <w:p w:rsidR="00A40033" w:rsidRPr="00E86205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6205">
              <w:rPr>
                <w:b/>
                <w:sz w:val="22"/>
                <w:szCs w:val="22"/>
              </w:rPr>
              <w:t>Operativne snage civilne zaštite</w:t>
            </w:r>
          </w:p>
        </w:tc>
        <w:tc>
          <w:tcPr>
            <w:tcW w:w="1701" w:type="dxa"/>
            <w:vAlign w:val="center"/>
          </w:tcPr>
          <w:p w:rsidR="00A40033" w:rsidRPr="00E86205" w:rsidRDefault="0090349D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A40033" w:rsidRPr="00E862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A40033" w:rsidRPr="00E86205" w:rsidRDefault="0090349D" w:rsidP="006C67E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A40033" w:rsidRPr="00E8620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9" w:type="dxa"/>
            <w:vAlign w:val="center"/>
          </w:tcPr>
          <w:p w:rsidR="00A40033" w:rsidRPr="00E86205" w:rsidRDefault="0090349D" w:rsidP="006C67E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A40033" w:rsidRPr="00E86205">
              <w:rPr>
                <w:b/>
                <w:sz w:val="22"/>
                <w:szCs w:val="22"/>
              </w:rPr>
              <w:t>.</w:t>
            </w:r>
          </w:p>
        </w:tc>
      </w:tr>
      <w:tr w:rsidR="00A40033" w:rsidRPr="0090349D" w:rsidTr="006C67EA">
        <w:tc>
          <w:tcPr>
            <w:tcW w:w="3717" w:type="dxa"/>
            <w:vAlign w:val="center"/>
          </w:tcPr>
          <w:p w:rsidR="00A40033" w:rsidRPr="0039064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9064B">
              <w:rPr>
                <w:sz w:val="22"/>
                <w:szCs w:val="22"/>
              </w:rPr>
              <w:t xml:space="preserve">Vatrogasna zajednica </w:t>
            </w:r>
          </w:p>
          <w:p w:rsidR="00A40033" w:rsidRPr="0039064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9064B">
              <w:rPr>
                <w:sz w:val="22"/>
                <w:szCs w:val="22"/>
              </w:rPr>
              <w:t xml:space="preserve">Ličko-senjske županije </w:t>
            </w:r>
          </w:p>
        </w:tc>
        <w:tc>
          <w:tcPr>
            <w:tcW w:w="1701" w:type="dxa"/>
            <w:vAlign w:val="center"/>
          </w:tcPr>
          <w:p w:rsidR="00A40033" w:rsidRPr="00475ADB" w:rsidRDefault="0004571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500.000</w:t>
            </w:r>
            <w:r w:rsidR="00A40033" w:rsidRPr="00475ADB">
              <w:rPr>
                <w:sz w:val="22"/>
                <w:szCs w:val="22"/>
              </w:rPr>
              <w:t>,00 kn</w:t>
            </w:r>
          </w:p>
        </w:tc>
        <w:tc>
          <w:tcPr>
            <w:tcW w:w="1701" w:type="dxa"/>
            <w:vAlign w:val="center"/>
          </w:tcPr>
          <w:p w:rsidR="00A40033" w:rsidRPr="00475ADB" w:rsidRDefault="0004571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500.000</w:t>
            </w:r>
            <w:r w:rsidR="00A40033" w:rsidRPr="00475ADB">
              <w:rPr>
                <w:sz w:val="22"/>
                <w:szCs w:val="22"/>
              </w:rPr>
              <w:t>,00 kn</w:t>
            </w:r>
          </w:p>
        </w:tc>
        <w:tc>
          <w:tcPr>
            <w:tcW w:w="1809" w:type="dxa"/>
            <w:vAlign w:val="center"/>
          </w:tcPr>
          <w:p w:rsidR="00A40033" w:rsidRPr="00475ADB" w:rsidRDefault="0004571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500.000</w:t>
            </w:r>
            <w:r w:rsidR="00A40033" w:rsidRPr="00475ADB">
              <w:rPr>
                <w:sz w:val="22"/>
                <w:szCs w:val="22"/>
              </w:rPr>
              <w:t>,00 kn</w:t>
            </w:r>
          </w:p>
        </w:tc>
      </w:tr>
      <w:tr w:rsidR="00A40033" w:rsidRPr="0090349D" w:rsidTr="006C67EA">
        <w:tc>
          <w:tcPr>
            <w:tcW w:w="3717" w:type="dxa"/>
            <w:vAlign w:val="center"/>
          </w:tcPr>
          <w:p w:rsidR="00A40033" w:rsidRPr="0039064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9064B">
              <w:rPr>
                <w:sz w:val="22"/>
                <w:szCs w:val="22"/>
              </w:rPr>
              <w:t>HGSS Stanica Gospić</w:t>
            </w:r>
          </w:p>
        </w:tc>
        <w:tc>
          <w:tcPr>
            <w:tcW w:w="1701" w:type="dxa"/>
            <w:vAlign w:val="center"/>
          </w:tcPr>
          <w:p w:rsidR="00A40033" w:rsidRPr="00475AD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100.000,00 kn</w:t>
            </w:r>
          </w:p>
        </w:tc>
        <w:tc>
          <w:tcPr>
            <w:tcW w:w="1701" w:type="dxa"/>
            <w:vAlign w:val="center"/>
          </w:tcPr>
          <w:p w:rsidR="00A40033" w:rsidRPr="00475ADB" w:rsidRDefault="00475ADB" w:rsidP="006C67EA">
            <w:pPr>
              <w:tabs>
                <w:tab w:val="left" w:pos="567"/>
              </w:tabs>
              <w:jc w:val="right"/>
            </w:pPr>
            <w:r w:rsidRPr="00475ADB">
              <w:rPr>
                <w:sz w:val="22"/>
                <w:szCs w:val="22"/>
              </w:rPr>
              <w:t>11</w:t>
            </w:r>
            <w:r w:rsidR="00A40033" w:rsidRPr="00475ADB">
              <w:rPr>
                <w:sz w:val="22"/>
                <w:szCs w:val="22"/>
              </w:rPr>
              <w:t>0.000,00 kn</w:t>
            </w:r>
          </w:p>
        </w:tc>
        <w:tc>
          <w:tcPr>
            <w:tcW w:w="1809" w:type="dxa"/>
            <w:vAlign w:val="center"/>
          </w:tcPr>
          <w:p w:rsidR="00A40033" w:rsidRPr="00475ADB" w:rsidRDefault="00A40033" w:rsidP="006C67EA">
            <w:pPr>
              <w:tabs>
                <w:tab w:val="left" w:pos="567"/>
              </w:tabs>
              <w:jc w:val="right"/>
            </w:pPr>
            <w:r w:rsidRPr="00475ADB">
              <w:rPr>
                <w:sz w:val="22"/>
                <w:szCs w:val="22"/>
              </w:rPr>
              <w:t>110.000,00 kn</w:t>
            </w:r>
          </w:p>
        </w:tc>
      </w:tr>
      <w:tr w:rsidR="00A40033" w:rsidRPr="0090349D" w:rsidTr="006C67EA">
        <w:tc>
          <w:tcPr>
            <w:tcW w:w="3717" w:type="dxa"/>
            <w:vAlign w:val="center"/>
          </w:tcPr>
          <w:p w:rsidR="00A40033" w:rsidRPr="0039064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9064B">
              <w:rPr>
                <w:sz w:val="22"/>
                <w:szCs w:val="22"/>
              </w:rPr>
              <w:t>Civilna zaštita</w:t>
            </w:r>
          </w:p>
        </w:tc>
        <w:tc>
          <w:tcPr>
            <w:tcW w:w="1701" w:type="dxa"/>
            <w:vAlign w:val="center"/>
          </w:tcPr>
          <w:p w:rsidR="00A40033" w:rsidRPr="00475ADB" w:rsidRDefault="0004571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85</w:t>
            </w:r>
            <w:r w:rsidR="00A40033" w:rsidRPr="00475ADB">
              <w:rPr>
                <w:sz w:val="22"/>
                <w:szCs w:val="22"/>
              </w:rPr>
              <w:t>.000,00 kn</w:t>
            </w:r>
          </w:p>
        </w:tc>
        <w:tc>
          <w:tcPr>
            <w:tcW w:w="1701" w:type="dxa"/>
            <w:vAlign w:val="center"/>
          </w:tcPr>
          <w:p w:rsidR="00A40033" w:rsidRPr="00475ADB" w:rsidRDefault="0004571B" w:rsidP="006C67EA">
            <w:pPr>
              <w:tabs>
                <w:tab w:val="left" w:pos="567"/>
              </w:tabs>
              <w:jc w:val="right"/>
            </w:pPr>
            <w:r w:rsidRPr="00475ADB">
              <w:rPr>
                <w:sz w:val="22"/>
                <w:szCs w:val="22"/>
              </w:rPr>
              <w:t>85</w:t>
            </w:r>
            <w:r w:rsidR="00A40033" w:rsidRPr="00475ADB">
              <w:rPr>
                <w:sz w:val="22"/>
                <w:szCs w:val="22"/>
              </w:rPr>
              <w:t>.000,00 kn</w:t>
            </w:r>
          </w:p>
        </w:tc>
        <w:tc>
          <w:tcPr>
            <w:tcW w:w="1809" w:type="dxa"/>
            <w:vAlign w:val="center"/>
          </w:tcPr>
          <w:p w:rsidR="00A40033" w:rsidRPr="00475ADB" w:rsidRDefault="0004571B" w:rsidP="006C67EA">
            <w:pPr>
              <w:tabs>
                <w:tab w:val="left" w:pos="567"/>
              </w:tabs>
              <w:jc w:val="right"/>
            </w:pPr>
            <w:r w:rsidRPr="00475ADB">
              <w:rPr>
                <w:sz w:val="22"/>
                <w:szCs w:val="22"/>
              </w:rPr>
              <w:t>85</w:t>
            </w:r>
            <w:r w:rsidR="00A40033" w:rsidRPr="00475ADB">
              <w:rPr>
                <w:sz w:val="22"/>
                <w:szCs w:val="22"/>
              </w:rPr>
              <w:t xml:space="preserve">.000,00 kn </w:t>
            </w:r>
          </w:p>
        </w:tc>
      </w:tr>
      <w:tr w:rsidR="00A40033" w:rsidRPr="0090349D" w:rsidTr="006C67EA">
        <w:tc>
          <w:tcPr>
            <w:tcW w:w="3717" w:type="dxa"/>
            <w:vAlign w:val="center"/>
          </w:tcPr>
          <w:p w:rsidR="00A40033" w:rsidRPr="0039064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9064B">
              <w:rPr>
                <w:sz w:val="22"/>
                <w:szCs w:val="22"/>
              </w:rPr>
              <w:t xml:space="preserve">Društvo Crvenog križa </w:t>
            </w:r>
          </w:p>
          <w:p w:rsidR="00A40033" w:rsidRPr="0039064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39064B">
              <w:rPr>
                <w:sz w:val="22"/>
                <w:szCs w:val="22"/>
              </w:rPr>
              <w:t>Ličko-senjske županije</w:t>
            </w:r>
          </w:p>
        </w:tc>
        <w:tc>
          <w:tcPr>
            <w:tcW w:w="1701" w:type="dxa"/>
            <w:vAlign w:val="center"/>
          </w:tcPr>
          <w:p w:rsidR="00A40033" w:rsidRPr="00475ADB" w:rsidRDefault="00AD1C8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160</w:t>
            </w:r>
            <w:r w:rsidR="00A40033" w:rsidRPr="00475ADB">
              <w:rPr>
                <w:sz w:val="22"/>
                <w:szCs w:val="22"/>
              </w:rPr>
              <w:t>.000,00 kn</w:t>
            </w:r>
          </w:p>
        </w:tc>
        <w:tc>
          <w:tcPr>
            <w:tcW w:w="1701" w:type="dxa"/>
            <w:vAlign w:val="center"/>
          </w:tcPr>
          <w:p w:rsidR="00A40033" w:rsidRPr="00475ADB" w:rsidRDefault="00AD1C8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160</w:t>
            </w:r>
            <w:r w:rsidR="00A40033" w:rsidRPr="00475ADB">
              <w:rPr>
                <w:sz w:val="22"/>
                <w:szCs w:val="22"/>
              </w:rPr>
              <w:t>.000,00 kn</w:t>
            </w:r>
          </w:p>
        </w:tc>
        <w:tc>
          <w:tcPr>
            <w:tcW w:w="1809" w:type="dxa"/>
            <w:vAlign w:val="center"/>
          </w:tcPr>
          <w:p w:rsidR="00A40033" w:rsidRPr="00475ADB" w:rsidRDefault="00AD1C8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75ADB">
              <w:rPr>
                <w:sz w:val="22"/>
                <w:szCs w:val="22"/>
              </w:rPr>
              <w:t>160</w:t>
            </w:r>
            <w:r w:rsidR="00A40033" w:rsidRPr="00475ADB">
              <w:rPr>
                <w:sz w:val="22"/>
                <w:szCs w:val="22"/>
              </w:rPr>
              <w:t>.000,00 kn</w:t>
            </w:r>
          </w:p>
        </w:tc>
      </w:tr>
      <w:tr w:rsidR="00A40033" w:rsidRPr="0090349D" w:rsidTr="006C67EA">
        <w:tc>
          <w:tcPr>
            <w:tcW w:w="3717" w:type="dxa"/>
            <w:vAlign w:val="center"/>
          </w:tcPr>
          <w:p w:rsidR="00A40033" w:rsidRPr="0039064B" w:rsidRDefault="00A40033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9064B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701" w:type="dxa"/>
            <w:vAlign w:val="center"/>
          </w:tcPr>
          <w:p w:rsidR="00A40033" w:rsidRPr="00475ADB" w:rsidRDefault="00AD1C8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5ADB">
              <w:rPr>
                <w:b/>
              </w:rPr>
              <w:t>845.000,00 kn</w:t>
            </w:r>
          </w:p>
        </w:tc>
        <w:tc>
          <w:tcPr>
            <w:tcW w:w="1701" w:type="dxa"/>
            <w:vAlign w:val="center"/>
          </w:tcPr>
          <w:p w:rsidR="00A40033" w:rsidRPr="00475ADB" w:rsidRDefault="00475AD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5ADB">
              <w:rPr>
                <w:b/>
              </w:rPr>
              <w:t>855.000,00 kn</w:t>
            </w:r>
          </w:p>
        </w:tc>
        <w:tc>
          <w:tcPr>
            <w:tcW w:w="1809" w:type="dxa"/>
            <w:vAlign w:val="center"/>
          </w:tcPr>
          <w:p w:rsidR="00A40033" w:rsidRPr="00475ADB" w:rsidRDefault="00475ADB" w:rsidP="006C67EA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75ADB">
              <w:rPr>
                <w:b/>
              </w:rPr>
              <w:t>855.000,00 kn</w:t>
            </w:r>
          </w:p>
        </w:tc>
      </w:tr>
    </w:tbl>
    <w:p w:rsidR="00A40033" w:rsidRPr="00F76D7D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rPr>
          <w:b/>
          <w:sz w:val="22"/>
          <w:szCs w:val="22"/>
        </w:rPr>
      </w:pPr>
    </w:p>
    <w:p w:rsidR="00A40033" w:rsidRDefault="00A40033" w:rsidP="00C679C5">
      <w:pPr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F76D7D">
        <w:rPr>
          <w:b/>
          <w:sz w:val="22"/>
          <w:szCs w:val="22"/>
        </w:rPr>
        <w:t>IV.</w:t>
      </w:r>
    </w:p>
    <w:p w:rsidR="00AF41A9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 xml:space="preserve">Razmjenom iskustava, podataka, znanja i vještina s odgovarajućim institucijama postići će se podizanje razine sigurnosti stanovništva, materijalnih i kulturnih dobara te okoliša. Potrebno  je kontinuirano razrađivati i usklađivati mjere i aktivnosti svih sudionika u sustavu civilne zaštite na području Ličko-senjske županije, dogovarati zajedničko djelovanje i pružanje međusobne pomoći </w:t>
      </w:r>
      <w:r w:rsidR="00AB522C">
        <w:rPr>
          <w:sz w:val="22"/>
          <w:szCs w:val="22"/>
        </w:rPr>
        <w:t>u skladu s pozitivnim propisima, posebno kod pojave različitih rizika od velikih nesreća</w:t>
      </w:r>
      <w:r w:rsidRPr="00F76D7D">
        <w:rPr>
          <w:sz w:val="22"/>
          <w:szCs w:val="22"/>
        </w:rPr>
        <w:t xml:space="preserve"> </w:t>
      </w:r>
      <w:r w:rsidR="00AB522C">
        <w:rPr>
          <w:sz w:val="22"/>
          <w:szCs w:val="22"/>
        </w:rPr>
        <w:t>koje imaju veće razmjere, u skladu s Procjenom rizika od velikih nesreća RH, Ličko-senjske županije i procjenama rizika gradova i općina na njenom području</w:t>
      </w:r>
      <w:r w:rsidR="0004571B">
        <w:rPr>
          <w:sz w:val="22"/>
          <w:szCs w:val="22"/>
        </w:rPr>
        <w:t>,</w:t>
      </w:r>
      <w:r w:rsidR="00AB522C">
        <w:rPr>
          <w:sz w:val="22"/>
          <w:szCs w:val="22"/>
        </w:rPr>
        <w:t xml:space="preserve"> što je posebno došlo d</w:t>
      </w:r>
      <w:r w:rsidR="0004571B">
        <w:rPr>
          <w:sz w:val="22"/>
          <w:szCs w:val="22"/>
        </w:rPr>
        <w:t>o izražaja u epidemiji</w:t>
      </w:r>
      <w:r w:rsidR="00AB522C">
        <w:rPr>
          <w:sz w:val="22"/>
          <w:szCs w:val="22"/>
        </w:rPr>
        <w:t xml:space="preserve"> izazvanoj koronavirusom u 2020. godini. </w:t>
      </w:r>
      <w:r w:rsidRPr="00F76D7D">
        <w:rPr>
          <w:sz w:val="22"/>
          <w:szCs w:val="22"/>
        </w:rPr>
        <w:t>U skladu sa Zakonom o sustavu civilne zaštite i nadležnim pravilnicima nalaže se potreba permanentnog osposobljavanja, popunjavanja i opremanja operativnih snaga civilne zaštite, kao temeljna obveza Županije, gradova i općina na njenom području</w:t>
      </w:r>
      <w:r w:rsidR="00AF41A9">
        <w:rPr>
          <w:sz w:val="22"/>
          <w:szCs w:val="22"/>
        </w:rPr>
        <w:t>.</w:t>
      </w:r>
      <w:r w:rsidRPr="00F76D7D">
        <w:rPr>
          <w:sz w:val="22"/>
          <w:szCs w:val="22"/>
        </w:rPr>
        <w:t xml:space="preserve"> </w:t>
      </w:r>
    </w:p>
    <w:p w:rsidR="00AF41A9" w:rsidRDefault="00AF41A9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40033" w:rsidRDefault="00A40033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6D7D">
        <w:rPr>
          <w:sz w:val="22"/>
          <w:szCs w:val="22"/>
        </w:rPr>
        <w:t>Stoga</w:t>
      </w:r>
      <w:r w:rsidR="00AF41A9">
        <w:rPr>
          <w:sz w:val="22"/>
          <w:szCs w:val="22"/>
        </w:rPr>
        <w:t xml:space="preserve"> je bitno nastaviti suradnji s </w:t>
      </w:r>
      <w:r w:rsidRPr="00F76D7D">
        <w:rPr>
          <w:sz w:val="22"/>
          <w:szCs w:val="22"/>
        </w:rPr>
        <w:t>MUP - Ravnateljstvo</w:t>
      </w:r>
      <w:r w:rsidR="00AF41A9">
        <w:rPr>
          <w:sz w:val="22"/>
          <w:szCs w:val="22"/>
        </w:rPr>
        <w:t>m</w:t>
      </w:r>
      <w:r w:rsidRPr="00F76D7D">
        <w:rPr>
          <w:sz w:val="22"/>
          <w:szCs w:val="22"/>
        </w:rPr>
        <w:t xml:space="preserve"> civilne za</w:t>
      </w:r>
      <w:r w:rsidR="00AF41A9">
        <w:rPr>
          <w:sz w:val="22"/>
          <w:szCs w:val="22"/>
        </w:rPr>
        <w:t xml:space="preserve">štite, PUCZ Rijeka, </w:t>
      </w:r>
      <w:r w:rsidRPr="00F76D7D">
        <w:rPr>
          <w:sz w:val="22"/>
          <w:szCs w:val="22"/>
        </w:rPr>
        <w:t xml:space="preserve">Službom civilne zaštite Gospić, operativnim snagama i pravnim osobama od posebnog interesa za civilnu zaštitu, </w:t>
      </w:r>
      <w:r w:rsidR="00AF41A9">
        <w:rPr>
          <w:sz w:val="22"/>
          <w:szCs w:val="22"/>
        </w:rPr>
        <w:t xml:space="preserve">jedinicama lokalne </w:t>
      </w:r>
      <w:r w:rsidR="0090349D">
        <w:rPr>
          <w:sz w:val="22"/>
          <w:szCs w:val="22"/>
        </w:rPr>
        <w:t>samouprave</w:t>
      </w:r>
      <w:r w:rsidR="00AF41A9">
        <w:rPr>
          <w:sz w:val="22"/>
          <w:szCs w:val="22"/>
        </w:rPr>
        <w:t>,</w:t>
      </w:r>
      <w:r w:rsidR="0090349D">
        <w:rPr>
          <w:sz w:val="22"/>
          <w:szCs w:val="22"/>
        </w:rPr>
        <w:t xml:space="preserve"> </w:t>
      </w:r>
      <w:r w:rsidRPr="00F76D7D">
        <w:rPr>
          <w:sz w:val="22"/>
          <w:szCs w:val="22"/>
        </w:rPr>
        <w:t>udrugama  i svim drugim sudionicima  sustava civilne zaštite, prije svega  građanima, s ciljem jačanja i usavršavanja operativnih i drugih snaga sustava civilne zaštite na području Ličko-senjske županije.</w:t>
      </w:r>
    </w:p>
    <w:p w:rsidR="00AB48C6" w:rsidRDefault="00AB48C6" w:rsidP="00A400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40033" w:rsidRPr="00F76D7D" w:rsidRDefault="00AB48C6" w:rsidP="00A40033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40033" w:rsidRPr="00F76D7D">
        <w:rPr>
          <w:b/>
          <w:sz w:val="22"/>
          <w:szCs w:val="22"/>
        </w:rPr>
        <w:t>ZAVRŠNE ODREDBE</w:t>
      </w:r>
    </w:p>
    <w:p w:rsidR="00A40033" w:rsidRDefault="00A40033" w:rsidP="00A40033">
      <w:pPr>
        <w:tabs>
          <w:tab w:val="left" w:pos="567"/>
        </w:tabs>
        <w:ind w:firstLine="567"/>
        <w:jc w:val="center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V.</w:t>
      </w:r>
    </w:p>
    <w:p w:rsidR="00C679C5" w:rsidRPr="00F76D7D" w:rsidRDefault="00C679C5" w:rsidP="00C679C5">
      <w:pPr>
        <w:tabs>
          <w:tab w:val="left" w:pos="567"/>
        </w:tabs>
        <w:spacing w:line="120" w:lineRule="auto"/>
        <w:ind w:firstLine="567"/>
        <w:jc w:val="center"/>
        <w:rPr>
          <w:b/>
          <w:sz w:val="22"/>
          <w:szCs w:val="22"/>
        </w:rPr>
      </w:pPr>
    </w:p>
    <w:p w:rsidR="00A40033" w:rsidRPr="00F76D7D" w:rsidRDefault="00AB48C6" w:rsidP="00A40033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0033" w:rsidRPr="00F76D7D">
        <w:rPr>
          <w:sz w:val="22"/>
          <w:szCs w:val="22"/>
        </w:rPr>
        <w:t>Ovaj Plan razvoja dostavit će se operativnim snagama sustava civilne zaštite za provedbu akti</w:t>
      </w:r>
      <w:r w:rsidR="0090349D">
        <w:rPr>
          <w:sz w:val="22"/>
          <w:szCs w:val="22"/>
        </w:rPr>
        <w:t>vnosti koje su planirane za 2021</w:t>
      </w:r>
      <w:r w:rsidR="00A40033" w:rsidRPr="00F76D7D">
        <w:rPr>
          <w:sz w:val="22"/>
          <w:szCs w:val="22"/>
        </w:rPr>
        <w:t>. godinu.</w:t>
      </w:r>
    </w:p>
    <w:p w:rsidR="00A40033" w:rsidRPr="00F76D7D" w:rsidRDefault="00A40033" w:rsidP="00C679C5">
      <w:pPr>
        <w:tabs>
          <w:tab w:val="left" w:pos="567"/>
        </w:tabs>
        <w:spacing w:line="120" w:lineRule="auto"/>
        <w:ind w:firstLine="567"/>
        <w:jc w:val="both"/>
        <w:rPr>
          <w:sz w:val="22"/>
          <w:szCs w:val="22"/>
        </w:rPr>
      </w:pPr>
    </w:p>
    <w:p w:rsidR="00A40033" w:rsidRDefault="00A40033" w:rsidP="00A40033">
      <w:pPr>
        <w:tabs>
          <w:tab w:val="left" w:pos="567"/>
        </w:tabs>
        <w:ind w:firstLine="567"/>
        <w:jc w:val="center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VI.</w:t>
      </w:r>
    </w:p>
    <w:p w:rsidR="00C679C5" w:rsidRPr="00F76D7D" w:rsidRDefault="00C679C5" w:rsidP="00C679C5">
      <w:pPr>
        <w:tabs>
          <w:tab w:val="left" w:pos="567"/>
        </w:tabs>
        <w:spacing w:line="120" w:lineRule="auto"/>
        <w:ind w:firstLine="567"/>
        <w:jc w:val="center"/>
        <w:rPr>
          <w:b/>
          <w:sz w:val="22"/>
          <w:szCs w:val="22"/>
        </w:rPr>
      </w:pPr>
    </w:p>
    <w:p w:rsidR="00A40033" w:rsidRPr="00F76D7D" w:rsidRDefault="00AB48C6" w:rsidP="00A40033">
      <w:pPr>
        <w:tabs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40033" w:rsidRPr="00F76D7D">
        <w:rPr>
          <w:sz w:val="22"/>
          <w:szCs w:val="22"/>
        </w:rPr>
        <w:t>Izvješće o provedbi aktivnosti iz Plana razvoja bit će sadržano u Analizi stanja sustava civilne zaštite za navedeno razdoblje.</w:t>
      </w:r>
    </w:p>
    <w:p w:rsidR="00A40033" w:rsidRPr="00F76D7D" w:rsidRDefault="00A40033" w:rsidP="00C679C5">
      <w:pPr>
        <w:tabs>
          <w:tab w:val="left" w:pos="567"/>
        </w:tabs>
        <w:spacing w:line="120" w:lineRule="auto"/>
        <w:ind w:firstLine="567"/>
        <w:jc w:val="both"/>
        <w:rPr>
          <w:sz w:val="22"/>
          <w:szCs w:val="22"/>
        </w:rPr>
      </w:pPr>
    </w:p>
    <w:p w:rsidR="00A40033" w:rsidRDefault="00A40033" w:rsidP="00A40033">
      <w:pPr>
        <w:tabs>
          <w:tab w:val="left" w:pos="567"/>
        </w:tabs>
        <w:ind w:firstLine="567"/>
        <w:jc w:val="center"/>
        <w:rPr>
          <w:b/>
          <w:sz w:val="22"/>
          <w:szCs w:val="22"/>
        </w:rPr>
      </w:pPr>
      <w:r w:rsidRPr="00F76D7D">
        <w:rPr>
          <w:b/>
          <w:sz w:val="22"/>
          <w:szCs w:val="22"/>
        </w:rPr>
        <w:t>VII.</w:t>
      </w:r>
    </w:p>
    <w:p w:rsidR="00C679C5" w:rsidRPr="00F76D7D" w:rsidRDefault="00C679C5" w:rsidP="00C679C5">
      <w:pPr>
        <w:tabs>
          <w:tab w:val="left" w:pos="567"/>
        </w:tabs>
        <w:spacing w:line="120" w:lineRule="auto"/>
        <w:ind w:firstLine="567"/>
        <w:jc w:val="center"/>
        <w:rPr>
          <w:b/>
          <w:sz w:val="22"/>
          <w:szCs w:val="22"/>
        </w:rPr>
      </w:pPr>
    </w:p>
    <w:p w:rsidR="00A40033" w:rsidRPr="00F76D7D" w:rsidRDefault="00AB48C6" w:rsidP="00A40033">
      <w:pPr>
        <w:tabs>
          <w:tab w:val="left" w:pos="567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A40033" w:rsidRPr="00F76D7D">
        <w:rPr>
          <w:sz w:val="22"/>
          <w:szCs w:val="22"/>
        </w:rPr>
        <w:t>Ovaj Plan razvoja objavit će se u „Županijskom glasniku“ Ličko – senjske županije.</w:t>
      </w:r>
    </w:p>
    <w:p w:rsidR="00A40033" w:rsidRPr="00F76D7D" w:rsidRDefault="00A40033" w:rsidP="00C679C5">
      <w:pPr>
        <w:pStyle w:val="Bezproreda"/>
        <w:tabs>
          <w:tab w:val="left" w:pos="567"/>
        </w:tabs>
        <w:spacing w:line="120" w:lineRule="auto"/>
        <w:ind w:firstLine="567"/>
        <w:rPr>
          <w:rFonts w:ascii="Times New Roman" w:hAnsi="Times New Roman"/>
          <w:sz w:val="22"/>
        </w:rPr>
      </w:pPr>
      <w:r w:rsidRPr="00F76D7D">
        <w:rPr>
          <w:rFonts w:ascii="Times New Roman" w:hAnsi="Times New Roman"/>
          <w:sz w:val="22"/>
        </w:rPr>
        <w:tab/>
      </w:r>
      <w:r w:rsidRPr="00F76D7D">
        <w:rPr>
          <w:rFonts w:ascii="Times New Roman" w:hAnsi="Times New Roman"/>
          <w:sz w:val="22"/>
        </w:rPr>
        <w:tab/>
      </w:r>
      <w:r w:rsidRPr="00F76D7D">
        <w:rPr>
          <w:rFonts w:ascii="Times New Roman" w:hAnsi="Times New Roman"/>
          <w:sz w:val="22"/>
        </w:rPr>
        <w:tab/>
      </w:r>
      <w:r w:rsidRPr="00F76D7D">
        <w:rPr>
          <w:rFonts w:ascii="Times New Roman" w:hAnsi="Times New Roman"/>
          <w:sz w:val="22"/>
        </w:rPr>
        <w:tab/>
      </w:r>
      <w:r w:rsidRPr="00F76D7D">
        <w:rPr>
          <w:rFonts w:ascii="Times New Roman" w:hAnsi="Times New Roman"/>
          <w:sz w:val="22"/>
        </w:rPr>
        <w:tab/>
      </w:r>
      <w:r w:rsidRPr="00F76D7D">
        <w:rPr>
          <w:rFonts w:ascii="Times New Roman" w:hAnsi="Times New Roman"/>
          <w:sz w:val="22"/>
        </w:rPr>
        <w:tab/>
      </w:r>
      <w:r w:rsidRPr="00F76D7D">
        <w:rPr>
          <w:rFonts w:ascii="Times New Roman" w:hAnsi="Times New Roman"/>
          <w:sz w:val="22"/>
        </w:rPr>
        <w:tab/>
      </w:r>
    </w:p>
    <w:p w:rsidR="00A40033" w:rsidRDefault="00A40033" w:rsidP="00C679C5">
      <w:pPr>
        <w:pStyle w:val="Bezproreda"/>
        <w:tabs>
          <w:tab w:val="left" w:pos="567"/>
        </w:tabs>
        <w:spacing w:line="120" w:lineRule="auto"/>
        <w:ind w:firstLine="567"/>
        <w:rPr>
          <w:rFonts w:ascii="Times New Roman" w:hAnsi="Times New Roman"/>
          <w:sz w:val="22"/>
        </w:rPr>
      </w:pPr>
    </w:p>
    <w:p w:rsidR="00C679C5" w:rsidRPr="00F76D7D" w:rsidRDefault="00C679C5" w:rsidP="00C679C5">
      <w:pPr>
        <w:pStyle w:val="Bezproreda"/>
        <w:tabs>
          <w:tab w:val="left" w:pos="567"/>
        </w:tabs>
        <w:spacing w:line="120" w:lineRule="auto"/>
        <w:ind w:firstLine="567"/>
        <w:rPr>
          <w:rFonts w:ascii="Times New Roman" w:hAnsi="Times New Roman"/>
          <w:sz w:val="22"/>
        </w:rPr>
      </w:pPr>
    </w:p>
    <w:p w:rsidR="00A40033" w:rsidRPr="00F76D7D" w:rsidRDefault="00A40033" w:rsidP="00A40033">
      <w:pPr>
        <w:tabs>
          <w:tab w:val="left" w:pos="567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76D7D">
        <w:rPr>
          <w:b/>
          <w:sz w:val="22"/>
          <w:szCs w:val="22"/>
        </w:rPr>
        <w:t>P R E D S J E D N I K</w:t>
      </w:r>
    </w:p>
    <w:p w:rsidR="00C679C5" w:rsidRDefault="00C679C5" w:rsidP="00C679C5">
      <w:pPr>
        <w:tabs>
          <w:tab w:val="left" w:pos="567"/>
        </w:tabs>
        <w:spacing w:line="120" w:lineRule="auto"/>
        <w:ind w:firstLine="567"/>
        <w:jc w:val="center"/>
        <w:rPr>
          <w:bCs/>
          <w:sz w:val="22"/>
          <w:szCs w:val="22"/>
        </w:rPr>
      </w:pPr>
    </w:p>
    <w:p w:rsidR="00A40033" w:rsidRDefault="00A40033" w:rsidP="00A40033">
      <w:pPr>
        <w:tabs>
          <w:tab w:val="left" w:pos="567"/>
        </w:tabs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76D7D">
        <w:rPr>
          <w:bCs/>
          <w:sz w:val="22"/>
          <w:szCs w:val="22"/>
        </w:rPr>
        <w:t>Marijan Kustić</w:t>
      </w:r>
    </w:p>
    <w:sectPr w:rsidR="00A40033" w:rsidSect="00B43C5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BC" w:rsidRDefault="000A07BC" w:rsidP="008D2908">
      <w:r>
        <w:separator/>
      </w:r>
    </w:p>
  </w:endnote>
  <w:endnote w:type="continuationSeparator" w:id="1">
    <w:p w:rsidR="000A07BC" w:rsidRDefault="000A07BC" w:rsidP="008D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5B" w:rsidRDefault="00BB31FF">
    <w:pPr>
      <w:pStyle w:val="Podnoje"/>
      <w:jc w:val="right"/>
    </w:pPr>
    <w:r>
      <w:fldChar w:fldCharType="begin"/>
    </w:r>
    <w:r w:rsidR="00A40033">
      <w:instrText xml:space="preserve"> PAGE   \* MERGEFORMAT </w:instrText>
    </w:r>
    <w:r>
      <w:fldChar w:fldCharType="separate"/>
    </w:r>
    <w:r w:rsidR="009C3519">
      <w:rPr>
        <w:noProof/>
      </w:rPr>
      <w:t>5</w:t>
    </w:r>
    <w:r>
      <w:fldChar w:fldCharType="end"/>
    </w:r>
  </w:p>
  <w:p w:rsidR="00B43C5B" w:rsidRDefault="000A07B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BC" w:rsidRDefault="000A07BC" w:rsidP="008D2908">
      <w:r>
        <w:separator/>
      </w:r>
    </w:p>
  </w:footnote>
  <w:footnote w:type="continuationSeparator" w:id="1">
    <w:p w:rsidR="000A07BC" w:rsidRDefault="000A07BC" w:rsidP="008D2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469"/>
    <w:multiLevelType w:val="hybridMultilevel"/>
    <w:tmpl w:val="851636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0C71"/>
    <w:multiLevelType w:val="hybridMultilevel"/>
    <w:tmpl w:val="A178DFB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41BB"/>
    <w:multiLevelType w:val="hybridMultilevel"/>
    <w:tmpl w:val="6FA45668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B2366"/>
    <w:multiLevelType w:val="hybridMultilevel"/>
    <w:tmpl w:val="107A9556"/>
    <w:lvl w:ilvl="0" w:tplc="6784CF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5B41AF"/>
    <w:multiLevelType w:val="hybridMultilevel"/>
    <w:tmpl w:val="E2A8E91A"/>
    <w:lvl w:ilvl="0" w:tplc="E8FCA1B4">
      <w:start w:val="1"/>
      <w:numFmt w:val="upperLetter"/>
      <w:lvlText w:val="%1)"/>
      <w:lvlJc w:val="left"/>
      <w:pPr>
        <w:ind w:left="9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4" w:hanging="360"/>
      </w:pPr>
    </w:lvl>
    <w:lvl w:ilvl="2" w:tplc="041A001B" w:tentative="1">
      <w:start w:val="1"/>
      <w:numFmt w:val="lowerRoman"/>
      <w:lvlText w:val="%3."/>
      <w:lvlJc w:val="right"/>
      <w:pPr>
        <w:ind w:left="2364" w:hanging="180"/>
      </w:pPr>
    </w:lvl>
    <w:lvl w:ilvl="3" w:tplc="041A000F" w:tentative="1">
      <w:start w:val="1"/>
      <w:numFmt w:val="decimal"/>
      <w:lvlText w:val="%4."/>
      <w:lvlJc w:val="left"/>
      <w:pPr>
        <w:ind w:left="3084" w:hanging="360"/>
      </w:pPr>
    </w:lvl>
    <w:lvl w:ilvl="4" w:tplc="041A0019" w:tentative="1">
      <w:start w:val="1"/>
      <w:numFmt w:val="lowerLetter"/>
      <w:lvlText w:val="%5."/>
      <w:lvlJc w:val="left"/>
      <w:pPr>
        <w:ind w:left="3804" w:hanging="360"/>
      </w:pPr>
    </w:lvl>
    <w:lvl w:ilvl="5" w:tplc="041A001B" w:tentative="1">
      <w:start w:val="1"/>
      <w:numFmt w:val="lowerRoman"/>
      <w:lvlText w:val="%6."/>
      <w:lvlJc w:val="right"/>
      <w:pPr>
        <w:ind w:left="4524" w:hanging="180"/>
      </w:pPr>
    </w:lvl>
    <w:lvl w:ilvl="6" w:tplc="041A000F" w:tentative="1">
      <w:start w:val="1"/>
      <w:numFmt w:val="decimal"/>
      <w:lvlText w:val="%7."/>
      <w:lvlJc w:val="left"/>
      <w:pPr>
        <w:ind w:left="5244" w:hanging="360"/>
      </w:pPr>
    </w:lvl>
    <w:lvl w:ilvl="7" w:tplc="041A0019" w:tentative="1">
      <w:start w:val="1"/>
      <w:numFmt w:val="lowerLetter"/>
      <w:lvlText w:val="%8."/>
      <w:lvlJc w:val="left"/>
      <w:pPr>
        <w:ind w:left="5964" w:hanging="360"/>
      </w:pPr>
    </w:lvl>
    <w:lvl w:ilvl="8" w:tplc="041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087B12D0"/>
    <w:multiLevelType w:val="hybridMultilevel"/>
    <w:tmpl w:val="5678B9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B5BA0"/>
    <w:multiLevelType w:val="hybridMultilevel"/>
    <w:tmpl w:val="3A44D214"/>
    <w:lvl w:ilvl="0" w:tplc="5D9A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506EF4"/>
    <w:multiLevelType w:val="hybridMultilevel"/>
    <w:tmpl w:val="0DAAB28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53F9B"/>
    <w:multiLevelType w:val="hybridMultilevel"/>
    <w:tmpl w:val="FF84F78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C1313"/>
    <w:multiLevelType w:val="hybridMultilevel"/>
    <w:tmpl w:val="A886B880"/>
    <w:lvl w:ilvl="0" w:tplc="FD78A4E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624542"/>
    <w:multiLevelType w:val="hybridMultilevel"/>
    <w:tmpl w:val="10BC7400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47A26"/>
    <w:multiLevelType w:val="hybridMultilevel"/>
    <w:tmpl w:val="A5426C14"/>
    <w:lvl w:ilvl="0" w:tplc="041A0017">
      <w:start w:val="1"/>
      <w:numFmt w:val="lowerLetter"/>
      <w:lvlText w:val="%1)"/>
      <w:lvlJc w:val="left"/>
      <w:pPr>
        <w:ind w:left="2061" w:hanging="360"/>
      </w:pPr>
    </w:lvl>
    <w:lvl w:ilvl="1" w:tplc="041A0019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1ADB7531"/>
    <w:multiLevelType w:val="hybridMultilevel"/>
    <w:tmpl w:val="FBC07A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83FEA"/>
    <w:multiLevelType w:val="hybridMultilevel"/>
    <w:tmpl w:val="14E64434"/>
    <w:lvl w:ilvl="0" w:tplc="B66020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37192E"/>
    <w:multiLevelType w:val="hybridMultilevel"/>
    <w:tmpl w:val="80B88826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66CBF"/>
    <w:multiLevelType w:val="hybridMultilevel"/>
    <w:tmpl w:val="64D6BEC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E3817"/>
    <w:multiLevelType w:val="hybridMultilevel"/>
    <w:tmpl w:val="E5489168"/>
    <w:lvl w:ilvl="0" w:tplc="109C9C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F546F3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5909EE"/>
    <w:multiLevelType w:val="hybridMultilevel"/>
    <w:tmpl w:val="CCDCA5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C1026"/>
    <w:multiLevelType w:val="hybridMultilevel"/>
    <w:tmpl w:val="29A2AE32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E614F"/>
    <w:multiLevelType w:val="hybridMultilevel"/>
    <w:tmpl w:val="B1D0E4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6AA58E4"/>
    <w:multiLevelType w:val="hybridMultilevel"/>
    <w:tmpl w:val="92A43580"/>
    <w:lvl w:ilvl="0" w:tplc="169E22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5708CE"/>
    <w:multiLevelType w:val="hybridMultilevel"/>
    <w:tmpl w:val="C958C8F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D1353C"/>
    <w:multiLevelType w:val="hybridMultilevel"/>
    <w:tmpl w:val="9140B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C063E"/>
    <w:multiLevelType w:val="hybridMultilevel"/>
    <w:tmpl w:val="0AB4E6AE"/>
    <w:lvl w:ilvl="0" w:tplc="CDDCE836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4" w:hanging="360"/>
      </w:pPr>
    </w:lvl>
    <w:lvl w:ilvl="2" w:tplc="041A001B" w:tentative="1">
      <w:start w:val="1"/>
      <w:numFmt w:val="lowerRoman"/>
      <w:lvlText w:val="%3."/>
      <w:lvlJc w:val="right"/>
      <w:pPr>
        <w:ind w:left="2364" w:hanging="180"/>
      </w:pPr>
    </w:lvl>
    <w:lvl w:ilvl="3" w:tplc="041A000F" w:tentative="1">
      <w:start w:val="1"/>
      <w:numFmt w:val="decimal"/>
      <w:lvlText w:val="%4."/>
      <w:lvlJc w:val="left"/>
      <w:pPr>
        <w:ind w:left="3084" w:hanging="360"/>
      </w:pPr>
    </w:lvl>
    <w:lvl w:ilvl="4" w:tplc="041A0019" w:tentative="1">
      <w:start w:val="1"/>
      <w:numFmt w:val="lowerLetter"/>
      <w:lvlText w:val="%5."/>
      <w:lvlJc w:val="left"/>
      <w:pPr>
        <w:ind w:left="3804" w:hanging="360"/>
      </w:pPr>
    </w:lvl>
    <w:lvl w:ilvl="5" w:tplc="041A001B" w:tentative="1">
      <w:start w:val="1"/>
      <w:numFmt w:val="lowerRoman"/>
      <w:lvlText w:val="%6."/>
      <w:lvlJc w:val="right"/>
      <w:pPr>
        <w:ind w:left="4524" w:hanging="180"/>
      </w:pPr>
    </w:lvl>
    <w:lvl w:ilvl="6" w:tplc="041A000F" w:tentative="1">
      <w:start w:val="1"/>
      <w:numFmt w:val="decimal"/>
      <w:lvlText w:val="%7."/>
      <w:lvlJc w:val="left"/>
      <w:pPr>
        <w:ind w:left="5244" w:hanging="360"/>
      </w:pPr>
    </w:lvl>
    <w:lvl w:ilvl="7" w:tplc="041A0019" w:tentative="1">
      <w:start w:val="1"/>
      <w:numFmt w:val="lowerLetter"/>
      <w:lvlText w:val="%8."/>
      <w:lvlJc w:val="left"/>
      <w:pPr>
        <w:ind w:left="5964" w:hanging="360"/>
      </w:pPr>
    </w:lvl>
    <w:lvl w:ilvl="8" w:tplc="041A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4">
    <w:nsid w:val="496B560E"/>
    <w:multiLevelType w:val="hybridMultilevel"/>
    <w:tmpl w:val="E1B2F6C8"/>
    <w:lvl w:ilvl="0" w:tplc="48E282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A25AE4"/>
    <w:multiLevelType w:val="hybridMultilevel"/>
    <w:tmpl w:val="BC4420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5347A"/>
    <w:multiLevelType w:val="hybridMultilevel"/>
    <w:tmpl w:val="01E292FE"/>
    <w:lvl w:ilvl="0" w:tplc="3940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2D0555"/>
    <w:multiLevelType w:val="hybridMultilevel"/>
    <w:tmpl w:val="85F6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86CEA"/>
    <w:multiLevelType w:val="hybridMultilevel"/>
    <w:tmpl w:val="1058450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018E0"/>
    <w:multiLevelType w:val="hybridMultilevel"/>
    <w:tmpl w:val="54DA8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B4829"/>
    <w:multiLevelType w:val="multilevel"/>
    <w:tmpl w:val="A5426C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1B04E9"/>
    <w:multiLevelType w:val="hybridMultilevel"/>
    <w:tmpl w:val="2B92FBDC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C48A6"/>
    <w:multiLevelType w:val="hybridMultilevel"/>
    <w:tmpl w:val="A710B8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B5FB3"/>
    <w:multiLevelType w:val="hybridMultilevel"/>
    <w:tmpl w:val="C7942FB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5244F"/>
    <w:multiLevelType w:val="hybridMultilevel"/>
    <w:tmpl w:val="BCC8D3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45189"/>
    <w:multiLevelType w:val="hybridMultilevel"/>
    <w:tmpl w:val="755CE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85EE7"/>
    <w:multiLevelType w:val="hybridMultilevel"/>
    <w:tmpl w:val="25046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90FE4"/>
    <w:multiLevelType w:val="hybridMultilevel"/>
    <w:tmpl w:val="617A0EC2"/>
    <w:lvl w:ilvl="0" w:tplc="F39E93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7"/>
  </w:num>
  <w:num w:numId="4">
    <w:abstractNumId w:val="14"/>
  </w:num>
  <w:num w:numId="5">
    <w:abstractNumId w:val="12"/>
  </w:num>
  <w:num w:numId="6">
    <w:abstractNumId w:val="5"/>
  </w:num>
  <w:num w:numId="7">
    <w:abstractNumId w:val="0"/>
  </w:num>
  <w:num w:numId="8">
    <w:abstractNumId w:val="36"/>
  </w:num>
  <w:num w:numId="9">
    <w:abstractNumId w:val="26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28"/>
  </w:num>
  <w:num w:numId="15">
    <w:abstractNumId w:val="2"/>
  </w:num>
  <w:num w:numId="16">
    <w:abstractNumId w:val="30"/>
  </w:num>
  <w:num w:numId="17">
    <w:abstractNumId w:val="10"/>
  </w:num>
  <w:num w:numId="18">
    <w:abstractNumId w:val="15"/>
  </w:num>
  <w:num w:numId="19">
    <w:abstractNumId w:val="33"/>
  </w:num>
  <w:num w:numId="20">
    <w:abstractNumId w:val="1"/>
  </w:num>
  <w:num w:numId="21">
    <w:abstractNumId w:val="7"/>
  </w:num>
  <w:num w:numId="22">
    <w:abstractNumId w:val="29"/>
  </w:num>
  <w:num w:numId="23">
    <w:abstractNumId w:val="17"/>
  </w:num>
  <w:num w:numId="24">
    <w:abstractNumId w:val="34"/>
  </w:num>
  <w:num w:numId="25">
    <w:abstractNumId w:val="8"/>
  </w:num>
  <w:num w:numId="26">
    <w:abstractNumId w:val="18"/>
  </w:num>
  <w:num w:numId="27">
    <w:abstractNumId w:val="31"/>
  </w:num>
  <w:num w:numId="28">
    <w:abstractNumId w:val="24"/>
  </w:num>
  <w:num w:numId="29">
    <w:abstractNumId w:val="16"/>
  </w:num>
  <w:num w:numId="30">
    <w:abstractNumId w:val="13"/>
  </w:num>
  <w:num w:numId="31">
    <w:abstractNumId w:val="3"/>
  </w:num>
  <w:num w:numId="32">
    <w:abstractNumId w:val="20"/>
  </w:num>
  <w:num w:numId="33">
    <w:abstractNumId w:val="4"/>
  </w:num>
  <w:num w:numId="34">
    <w:abstractNumId w:val="23"/>
  </w:num>
  <w:num w:numId="35">
    <w:abstractNumId w:val="9"/>
  </w:num>
  <w:num w:numId="36">
    <w:abstractNumId w:val="27"/>
  </w:num>
  <w:num w:numId="37">
    <w:abstractNumId w:val="35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033"/>
    <w:rsid w:val="00013DE9"/>
    <w:rsid w:val="0004571B"/>
    <w:rsid w:val="00057EE3"/>
    <w:rsid w:val="00062D2F"/>
    <w:rsid w:val="00096AD1"/>
    <w:rsid w:val="000A07BC"/>
    <w:rsid w:val="000C0DA0"/>
    <w:rsid w:val="000C7DA4"/>
    <w:rsid w:val="00124F56"/>
    <w:rsid w:val="00152A26"/>
    <w:rsid w:val="001B0192"/>
    <w:rsid w:val="001F1854"/>
    <w:rsid w:val="0021252D"/>
    <w:rsid w:val="002159C7"/>
    <w:rsid w:val="00240264"/>
    <w:rsid w:val="002A590F"/>
    <w:rsid w:val="002F6312"/>
    <w:rsid w:val="00305980"/>
    <w:rsid w:val="003275F7"/>
    <w:rsid w:val="00330AFA"/>
    <w:rsid w:val="0039064B"/>
    <w:rsid w:val="003A32E5"/>
    <w:rsid w:val="003B27AE"/>
    <w:rsid w:val="003B7D3C"/>
    <w:rsid w:val="003C11BE"/>
    <w:rsid w:val="003D245A"/>
    <w:rsid w:val="00401C40"/>
    <w:rsid w:val="00417BB6"/>
    <w:rsid w:val="004330C4"/>
    <w:rsid w:val="004475B8"/>
    <w:rsid w:val="0045134C"/>
    <w:rsid w:val="004738E7"/>
    <w:rsid w:val="00475ADB"/>
    <w:rsid w:val="00487E9A"/>
    <w:rsid w:val="004B4354"/>
    <w:rsid w:val="004C61A6"/>
    <w:rsid w:val="004D314D"/>
    <w:rsid w:val="004E27C5"/>
    <w:rsid w:val="004E2B3D"/>
    <w:rsid w:val="004F0A5D"/>
    <w:rsid w:val="00571E75"/>
    <w:rsid w:val="005D0647"/>
    <w:rsid w:val="005D1E14"/>
    <w:rsid w:val="005E6CA9"/>
    <w:rsid w:val="006055DE"/>
    <w:rsid w:val="00640FDF"/>
    <w:rsid w:val="00667A01"/>
    <w:rsid w:val="006B4B6F"/>
    <w:rsid w:val="006B7051"/>
    <w:rsid w:val="0071296A"/>
    <w:rsid w:val="00715E99"/>
    <w:rsid w:val="00725B07"/>
    <w:rsid w:val="0073770F"/>
    <w:rsid w:val="00737BD5"/>
    <w:rsid w:val="00786DE2"/>
    <w:rsid w:val="007E192A"/>
    <w:rsid w:val="0085455E"/>
    <w:rsid w:val="008D2908"/>
    <w:rsid w:val="008E3851"/>
    <w:rsid w:val="008F48CE"/>
    <w:rsid w:val="008F69D9"/>
    <w:rsid w:val="0090349D"/>
    <w:rsid w:val="00985047"/>
    <w:rsid w:val="00985500"/>
    <w:rsid w:val="00987BCB"/>
    <w:rsid w:val="009A3356"/>
    <w:rsid w:val="009A7D13"/>
    <w:rsid w:val="009B6FBA"/>
    <w:rsid w:val="009C3519"/>
    <w:rsid w:val="00A40033"/>
    <w:rsid w:val="00A91924"/>
    <w:rsid w:val="00AB442B"/>
    <w:rsid w:val="00AB48C6"/>
    <w:rsid w:val="00AB522C"/>
    <w:rsid w:val="00AC315E"/>
    <w:rsid w:val="00AD1C8B"/>
    <w:rsid w:val="00AD7873"/>
    <w:rsid w:val="00AE3981"/>
    <w:rsid w:val="00AF41A9"/>
    <w:rsid w:val="00BA61F7"/>
    <w:rsid w:val="00BB10CC"/>
    <w:rsid w:val="00BB31FF"/>
    <w:rsid w:val="00BF2330"/>
    <w:rsid w:val="00C052FB"/>
    <w:rsid w:val="00C326AF"/>
    <w:rsid w:val="00C60091"/>
    <w:rsid w:val="00C679C5"/>
    <w:rsid w:val="00C85D5B"/>
    <w:rsid w:val="00CB3944"/>
    <w:rsid w:val="00CD1202"/>
    <w:rsid w:val="00D30B5A"/>
    <w:rsid w:val="00D346E1"/>
    <w:rsid w:val="00D514E8"/>
    <w:rsid w:val="00DF7A4C"/>
    <w:rsid w:val="00E1764D"/>
    <w:rsid w:val="00E23A40"/>
    <w:rsid w:val="00E61C07"/>
    <w:rsid w:val="00E94287"/>
    <w:rsid w:val="00EB127C"/>
    <w:rsid w:val="00EC3B7A"/>
    <w:rsid w:val="00EF62CE"/>
    <w:rsid w:val="00FB178E"/>
    <w:rsid w:val="00FB49D1"/>
    <w:rsid w:val="00FD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0033"/>
    <w:pPr>
      <w:ind w:left="720"/>
      <w:contextualSpacing/>
    </w:pPr>
  </w:style>
  <w:style w:type="paragraph" w:customStyle="1" w:styleId="t-9-8">
    <w:name w:val="t-9-8"/>
    <w:basedOn w:val="Normal"/>
    <w:rsid w:val="00A40033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A40033"/>
    <w:pPr>
      <w:spacing w:after="0" w:line="240" w:lineRule="auto"/>
    </w:pPr>
    <w:rPr>
      <w:rFonts w:ascii="Arial" w:eastAsia="Calibri" w:hAnsi="Arial" w:cs="Times New Roman"/>
      <w:sz w:val="24"/>
      <w:lang w:eastAsia="hr-HR"/>
    </w:rPr>
  </w:style>
  <w:style w:type="character" w:customStyle="1" w:styleId="BezproredaChar">
    <w:name w:val="Bez proreda Char"/>
    <w:link w:val="Bezproreda"/>
    <w:uiPriority w:val="1"/>
    <w:rsid w:val="00A40033"/>
    <w:rPr>
      <w:rFonts w:ascii="Arial" w:eastAsia="Calibri" w:hAnsi="Arial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00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003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1C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1C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B369-F7F5-4310-9940-7BEDA067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47</cp:revision>
  <cp:lastPrinted>2020-11-06T13:40:00Z</cp:lastPrinted>
  <dcterms:created xsi:type="dcterms:W3CDTF">2020-11-02T08:28:00Z</dcterms:created>
  <dcterms:modified xsi:type="dcterms:W3CDTF">2020-11-06T14:47:00Z</dcterms:modified>
</cp:coreProperties>
</file>