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26" w:rsidRPr="00AE3CE3" w:rsidRDefault="00063C26" w:rsidP="00063C26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</w:p>
    <w:p w:rsidR="00063C26" w:rsidRPr="00AE3CE3" w:rsidRDefault="00063C26" w:rsidP="00063C26">
      <w:pPr>
        <w:spacing w:after="0" w:line="240" w:lineRule="auto"/>
        <w:rPr>
          <w:sz w:val="12"/>
        </w:rPr>
      </w:pPr>
    </w:p>
    <w:p w:rsidR="00692E1F" w:rsidRDefault="00692E1F" w:rsidP="00304A75">
      <w:pPr>
        <w:spacing w:after="0" w:line="240" w:lineRule="exact"/>
        <w:rPr>
          <w:rFonts w:asciiTheme="majorHAnsi" w:hAnsiTheme="majorHAnsi"/>
          <w:sz w:val="21"/>
          <w:szCs w:val="21"/>
        </w:rPr>
      </w:pPr>
    </w:p>
    <w:p w:rsidR="00692E1F" w:rsidRDefault="00692E1F" w:rsidP="00304A75">
      <w:pPr>
        <w:spacing w:after="0" w:line="240" w:lineRule="exact"/>
        <w:rPr>
          <w:rFonts w:asciiTheme="majorHAnsi" w:hAnsiTheme="majorHAnsi"/>
          <w:sz w:val="21"/>
          <w:szCs w:val="21"/>
        </w:rPr>
      </w:pPr>
    </w:p>
    <w:p w:rsidR="00692E1F" w:rsidRDefault="00692E1F" w:rsidP="00304A75">
      <w:pPr>
        <w:spacing w:after="0" w:line="240" w:lineRule="exact"/>
        <w:rPr>
          <w:rFonts w:asciiTheme="majorHAnsi" w:hAnsiTheme="majorHAnsi"/>
          <w:sz w:val="21"/>
          <w:szCs w:val="21"/>
        </w:rPr>
      </w:pPr>
    </w:p>
    <w:p w:rsidR="00692E1F" w:rsidRDefault="00692E1F" w:rsidP="00E0559E">
      <w:pPr>
        <w:spacing w:after="0" w:line="120" w:lineRule="auto"/>
        <w:rPr>
          <w:rFonts w:asciiTheme="majorHAnsi" w:hAnsiTheme="majorHAnsi"/>
          <w:sz w:val="21"/>
          <w:szCs w:val="21"/>
        </w:rPr>
      </w:pPr>
    </w:p>
    <w:p w:rsidR="00C1766F" w:rsidRDefault="00C1766F" w:rsidP="00304A75">
      <w:pPr>
        <w:spacing w:after="0" w:line="240" w:lineRule="exact"/>
        <w:rPr>
          <w:rFonts w:asciiTheme="majorHAnsi" w:hAnsiTheme="majorHAnsi"/>
          <w:sz w:val="21"/>
          <w:szCs w:val="21"/>
        </w:rPr>
      </w:pPr>
    </w:p>
    <w:p w:rsidR="00C1766F" w:rsidRDefault="00C1766F" w:rsidP="00C1766F">
      <w:pPr>
        <w:spacing w:after="0" w:line="120" w:lineRule="auto"/>
        <w:rPr>
          <w:rFonts w:asciiTheme="majorHAnsi" w:hAnsiTheme="majorHAnsi"/>
          <w:sz w:val="21"/>
          <w:szCs w:val="21"/>
        </w:rPr>
      </w:pPr>
    </w:p>
    <w:p w:rsidR="002514B3" w:rsidRPr="00F36E39" w:rsidRDefault="00F17952" w:rsidP="00304A75">
      <w:pPr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</w:t>
      </w:r>
      <w:r w:rsidR="002514B3" w:rsidRPr="00F36E39">
        <w:rPr>
          <w:rFonts w:asciiTheme="majorHAnsi" w:hAnsiTheme="majorHAnsi"/>
          <w:sz w:val="21"/>
          <w:szCs w:val="21"/>
        </w:rPr>
        <w:t xml:space="preserve">ODBOR ZA ZDRAVSTVO I SOCIJALNU SKRB </w:t>
      </w:r>
    </w:p>
    <w:p w:rsidR="002514B3" w:rsidRPr="00F36E39" w:rsidRDefault="00F17952" w:rsidP="00304A75">
      <w:pPr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</w:t>
      </w:r>
      <w:r w:rsidR="002514B3" w:rsidRPr="00F36E39">
        <w:rPr>
          <w:rFonts w:asciiTheme="majorHAnsi" w:hAnsiTheme="majorHAnsi"/>
          <w:sz w:val="21"/>
          <w:szCs w:val="21"/>
        </w:rPr>
        <w:t>KLASA: 021-04/1</w:t>
      </w:r>
      <w:r w:rsidR="00326422">
        <w:rPr>
          <w:rFonts w:asciiTheme="majorHAnsi" w:hAnsiTheme="majorHAnsi"/>
          <w:sz w:val="21"/>
          <w:szCs w:val="21"/>
        </w:rPr>
        <w:t>9</w:t>
      </w:r>
      <w:r w:rsidR="002514B3" w:rsidRPr="00F36E39">
        <w:rPr>
          <w:rFonts w:asciiTheme="majorHAnsi" w:hAnsiTheme="majorHAnsi"/>
          <w:sz w:val="21"/>
          <w:szCs w:val="21"/>
        </w:rPr>
        <w:t>-01/</w:t>
      </w:r>
      <w:r w:rsidR="0068157C">
        <w:rPr>
          <w:rFonts w:asciiTheme="majorHAnsi" w:hAnsiTheme="majorHAnsi"/>
          <w:sz w:val="21"/>
          <w:szCs w:val="21"/>
        </w:rPr>
        <w:t>31</w:t>
      </w:r>
    </w:p>
    <w:p w:rsidR="002514B3" w:rsidRPr="00F36E39" w:rsidRDefault="00F17952" w:rsidP="00304A75">
      <w:pPr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</w:t>
      </w:r>
      <w:r w:rsidR="00326422">
        <w:rPr>
          <w:rFonts w:asciiTheme="majorHAnsi" w:hAnsiTheme="majorHAnsi"/>
          <w:sz w:val="21"/>
          <w:szCs w:val="21"/>
        </w:rPr>
        <w:t>URBROJ: 2125/1-01-19</w:t>
      </w:r>
      <w:r w:rsidR="005055C4">
        <w:rPr>
          <w:rFonts w:asciiTheme="majorHAnsi" w:hAnsiTheme="majorHAnsi"/>
          <w:sz w:val="21"/>
          <w:szCs w:val="21"/>
        </w:rPr>
        <w:t>-</w:t>
      </w:r>
      <w:r w:rsidR="007B75FD">
        <w:rPr>
          <w:rFonts w:asciiTheme="majorHAnsi" w:hAnsiTheme="majorHAnsi"/>
          <w:sz w:val="21"/>
          <w:szCs w:val="21"/>
        </w:rPr>
        <w:t>01</w:t>
      </w:r>
    </w:p>
    <w:p w:rsidR="002514B3" w:rsidRPr="00F36E39" w:rsidRDefault="00F17952" w:rsidP="00304A75">
      <w:pPr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</w:t>
      </w:r>
      <w:r w:rsidR="002514B3" w:rsidRPr="00F36E39">
        <w:rPr>
          <w:rFonts w:asciiTheme="majorHAnsi" w:hAnsiTheme="majorHAnsi"/>
          <w:sz w:val="21"/>
          <w:szCs w:val="21"/>
        </w:rPr>
        <w:t>Gospić,</w:t>
      </w:r>
      <w:r w:rsidR="005E13F1">
        <w:rPr>
          <w:rFonts w:asciiTheme="majorHAnsi" w:hAnsiTheme="majorHAnsi"/>
          <w:sz w:val="21"/>
          <w:szCs w:val="21"/>
        </w:rPr>
        <w:t xml:space="preserve"> </w:t>
      </w:r>
      <w:r w:rsidR="00326422">
        <w:rPr>
          <w:rFonts w:asciiTheme="majorHAnsi" w:hAnsiTheme="majorHAnsi"/>
          <w:sz w:val="21"/>
          <w:szCs w:val="21"/>
        </w:rPr>
        <w:t>11</w:t>
      </w:r>
      <w:r w:rsidR="00CA3C02">
        <w:rPr>
          <w:rFonts w:asciiTheme="majorHAnsi" w:hAnsiTheme="majorHAnsi"/>
          <w:sz w:val="21"/>
          <w:szCs w:val="21"/>
        </w:rPr>
        <w:t>. prosinca</w:t>
      </w:r>
      <w:r w:rsidR="00326422">
        <w:rPr>
          <w:rFonts w:asciiTheme="majorHAnsi" w:hAnsiTheme="majorHAnsi"/>
          <w:sz w:val="21"/>
          <w:szCs w:val="21"/>
        </w:rPr>
        <w:t xml:space="preserve"> 2019</w:t>
      </w:r>
      <w:r w:rsidR="002514B3" w:rsidRPr="00F36E39">
        <w:rPr>
          <w:rFonts w:asciiTheme="majorHAnsi" w:hAnsiTheme="majorHAnsi"/>
          <w:sz w:val="21"/>
          <w:szCs w:val="21"/>
        </w:rPr>
        <w:t xml:space="preserve">. godine  </w:t>
      </w:r>
    </w:p>
    <w:p w:rsidR="002514B3" w:rsidRDefault="002514B3" w:rsidP="00F36E39">
      <w:pPr>
        <w:spacing w:after="0" w:line="240" w:lineRule="exact"/>
        <w:rPr>
          <w:rFonts w:asciiTheme="majorHAnsi" w:hAnsiTheme="majorHAnsi"/>
          <w:sz w:val="21"/>
          <w:szCs w:val="21"/>
        </w:rPr>
      </w:pPr>
    </w:p>
    <w:p w:rsidR="00D34EC6" w:rsidRPr="00F36E39" w:rsidRDefault="00D34EC6" w:rsidP="00F36E39">
      <w:pPr>
        <w:spacing w:after="0" w:line="240" w:lineRule="exact"/>
        <w:rPr>
          <w:rFonts w:asciiTheme="majorHAnsi" w:hAnsiTheme="majorHAnsi"/>
          <w:sz w:val="21"/>
          <w:szCs w:val="21"/>
        </w:rPr>
      </w:pPr>
    </w:p>
    <w:p w:rsidR="002514B3" w:rsidRPr="00412B5F" w:rsidRDefault="002514B3" w:rsidP="00412B5F">
      <w:pPr>
        <w:spacing w:after="0" w:line="300" w:lineRule="exact"/>
        <w:ind w:firstLine="709"/>
        <w:jc w:val="both"/>
        <w:rPr>
          <w:rFonts w:asciiTheme="majorHAnsi" w:hAnsiTheme="majorHAnsi"/>
          <w:b/>
          <w:sz w:val="23"/>
          <w:szCs w:val="23"/>
        </w:rPr>
      </w:pPr>
      <w:r w:rsidRPr="00412B5F">
        <w:rPr>
          <w:rFonts w:asciiTheme="majorHAnsi" w:hAnsiTheme="majorHAnsi"/>
          <w:sz w:val="23"/>
          <w:szCs w:val="23"/>
        </w:rPr>
        <w:t>Na temelju članka 30. i 31. Poslovnika Županijske skupštine Ličko-senjske županije («Županijski glasnik» br. 11/09, 4/12, 4/13, 6/13 – pročišćeni tekst</w:t>
      </w:r>
      <w:r w:rsidR="00390AF3" w:rsidRPr="00412B5F">
        <w:rPr>
          <w:rFonts w:asciiTheme="majorHAnsi" w:hAnsiTheme="majorHAnsi"/>
          <w:sz w:val="23"/>
          <w:szCs w:val="23"/>
        </w:rPr>
        <w:t>,</w:t>
      </w:r>
      <w:r w:rsidRPr="00412B5F">
        <w:rPr>
          <w:rFonts w:asciiTheme="majorHAnsi" w:hAnsiTheme="majorHAnsi"/>
          <w:sz w:val="23"/>
          <w:szCs w:val="23"/>
        </w:rPr>
        <w:t xml:space="preserve"> 14/13</w:t>
      </w:r>
      <w:r w:rsidR="00390AF3" w:rsidRPr="00412B5F">
        <w:rPr>
          <w:rFonts w:asciiTheme="majorHAnsi" w:hAnsiTheme="majorHAnsi"/>
          <w:sz w:val="23"/>
          <w:szCs w:val="23"/>
        </w:rPr>
        <w:t xml:space="preserve"> i 2/18</w:t>
      </w:r>
      <w:r w:rsidRPr="00412B5F">
        <w:rPr>
          <w:rFonts w:asciiTheme="majorHAnsi" w:hAnsiTheme="majorHAnsi"/>
          <w:sz w:val="23"/>
          <w:szCs w:val="23"/>
        </w:rPr>
        <w:t xml:space="preserve">), sazivam </w:t>
      </w:r>
      <w:r w:rsidR="00326422" w:rsidRPr="00412B5F">
        <w:rPr>
          <w:rFonts w:asciiTheme="majorHAnsi" w:hAnsiTheme="majorHAnsi"/>
          <w:b/>
          <w:sz w:val="23"/>
          <w:szCs w:val="23"/>
        </w:rPr>
        <w:t>1</w:t>
      </w:r>
      <w:r w:rsidRPr="00412B5F">
        <w:rPr>
          <w:rFonts w:asciiTheme="majorHAnsi" w:hAnsiTheme="majorHAnsi"/>
          <w:b/>
          <w:sz w:val="23"/>
          <w:szCs w:val="23"/>
        </w:rPr>
        <w:t>.</w:t>
      </w:r>
      <w:r w:rsidRPr="00412B5F">
        <w:rPr>
          <w:rFonts w:asciiTheme="majorHAnsi" w:hAnsiTheme="majorHAnsi"/>
          <w:sz w:val="23"/>
          <w:szCs w:val="23"/>
        </w:rPr>
        <w:t xml:space="preserve"> </w:t>
      </w:r>
      <w:r w:rsidRPr="00412B5F">
        <w:rPr>
          <w:rFonts w:asciiTheme="majorHAnsi" w:hAnsiTheme="majorHAnsi"/>
          <w:b/>
          <w:sz w:val="23"/>
          <w:szCs w:val="23"/>
        </w:rPr>
        <w:t>sjednicu Odbora za zdravstvo i socijalnu skrb</w:t>
      </w:r>
      <w:r w:rsidRPr="00412B5F">
        <w:rPr>
          <w:rFonts w:asciiTheme="majorHAnsi" w:hAnsiTheme="majorHAnsi"/>
          <w:sz w:val="23"/>
          <w:szCs w:val="23"/>
        </w:rPr>
        <w:t xml:space="preserve">, koja će se održati </w:t>
      </w:r>
      <w:r w:rsidR="00326422" w:rsidRPr="00412B5F">
        <w:rPr>
          <w:rFonts w:asciiTheme="majorHAnsi" w:hAnsiTheme="majorHAnsi"/>
          <w:b/>
          <w:sz w:val="23"/>
          <w:szCs w:val="23"/>
        </w:rPr>
        <w:t>20</w:t>
      </w:r>
      <w:r w:rsidR="00CA3C02" w:rsidRPr="00412B5F">
        <w:rPr>
          <w:rFonts w:asciiTheme="majorHAnsi" w:hAnsiTheme="majorHAnsi"/>
          <w:b/>
          <w:sz w:val="23"/>
          <w:szCs w:val="23"/>
        </w:rPr>
        <w:t>. prosinca</w:t>
      </w:r>
      <w:r w:rsidR="007B75FD" w:rsidRPr="00412B5F">
        <w:rPr>
          <w:rFonts w:asciiTheme="majorHAnsi" w:hAnsiTheme="majorHAnsi"/>
          <w:b/>
          <w:sz w:val="23"/>
          <w:szCs w:val="23"/>
        </w:rPr>
        <w:t xml:space="preserve"> 2018</w:t>
      </w:r>
      <w:r w:rsidRPr="00412B5F">
        <w:rPr>
          <w:rFonts w:asciiTheme="majorHAnsi" w:hAnsiTheme="majorHAnsi"/>
          <w:b/>
          <w:sz w:val="23"/>
          <w:szCs w:val="23"/>
        </w:rPr>
        <w:t>. godine (</w:t>
      </w:r>
      <w:r w:rsidR="00326422" w:rsidRPr="00412B5F">
        <w:rPr>
          <w:rFonts w:asciiTheme="majorHAnsi" w:hAnsiTheme="majorHAnsi"/>
          <w:b/>
          <w:sz w:val="23"/>
          <w:szCs w:val="23"/>
        </w:rPr>
        <w:t>petak</w:t>
      </w:r>
      <w:r w:rsidRPr="00412B5F">
        <w:rPr>
          <w:rFonts w:asciiTheme="majorHAnsi" w:hAnsiTheme="majorHAnsi"/>
          <w:b/>
          <w:sz w:val="23"/>
          <w:szCs w:val="23"/>
        </w:rPr>
        <w:t xml:space="preserve">) u Gospiću, </w:t>
      </w:r>
      <w:proofErr w:type="spellStart"/>
      <w:r w:rsidRPr="00412B5F">
        <w:rPr>
          <w:rFonts w:asciiTheme="majorHAnsi" w:hAnsiTheme="majorHAnsi"/>
          <w:b/>
          <w:sz w:val="23"/>
          <w:szCs w:val="23"/>
        </w:rPr>
        <w:t>dr</w:t>
      </w:r>
      <w:proofErr w:type="spellEnd"/>
      <w:r w:rsidRPr="00412B5F">
        <w:rPr>
          <w:rFonts w:asciiTheme="majorHAnsi" w:hAnsiTheme="majorHAnsi"/>
          <w:b/>
          <w:sz w:val="23"/>
          <w:szCs w:val="23"/>
        </w:rPr>
        <w:t>. Franje Tuđmana 4 (</w:t>
      </w:r>
      <w:r w:rsidR="00326422" w:rsidRPr="00412B5F">
        <w:rPr>
          <w:rFonts w:asciiTheme="majorHAnsi" w:hAnsiTheme="majorHAnsi"/>
          <w:b/>
          <w:sz w:val="23"/>
          <w:szCs w:val="23"/>
        </w:rPr>
        <w:t>S</w:t>
      </w:r>
      <w:r w:rsidRPr="00412B5F">
        <w:rPr>
          <w:rFonts w:asciiTheme="majorHAnsi" w:hAnsiTheme="majorHAnsi"/>
          <w:b/>
          <w:sz w:val="23"/>
          <w:szCs w:val="23"/>
        </w:rPr>
        <w:t>ala za sastanke)</w:t>
      </w:r>
      <w:r w:rsidRPr="00412B5F">
        <w:rPr>
          <w:rFonts w:asciiTheme="majorHAnsi" w:hAnsiTheme="majorHAnsi"/>
          <w:sz w:val="23"/>
          <w:szCs w:val="23"/>
        </w:rPr>
        <w:t xml:space="preserve"> s početkom u</w:t>
      </w:r>
      <w:r w:rsidR="00A84799" w:rsidRPr="00412B5F">
        <w:rPr>
          <w:rFonts w:asciiTheme="majorHAnsi" w:hAnsiTheme="majorHAnsi"/>
          <w:b/>
          <w:sz w:val="23"/>
          <w:szCs w:val="23"/>
        </w:rPr>
        <w:t>1</w:t>
      </w:r>
      <w:r w:rsidR="00F17952">
        <w:rPr>
          <w:rFonts w:asciiTheme="majorHAnsi" w:hAnsiTheme="majorHAnsi"/>
          <w:b/>
          <w:sz w:val="23"/>
          <w:szCs w:val="23"/>
        </w:rPr>
        <w:t>0</w:t>
      </w:r>
      <w:r w:rsidR="00A84799" w:rsidRPr="00412B5F">
        <w:rPr>
          <w:rFonts w:asciiTheme="majorHAnsi" w:hAnsiTheme="majorHAnsi"/>
          <w:b/>
          <w:sz w:val="23"/>
          <w:szCs w:val="23"/>
        </w:rPr>
        <w:t>,00</w:t>
      </w:r>
      <w:r w:rsidR="007B75FD" w:rsidRPr="00412B5F">
        <w:rPr>
          <w:rFonts w:asciiTheme="majorHAnsi" w:hAnsiTheme="majorHAnsi"/>
          <w:b/>
          <w:sz w:val="23"/>
          <w:szCs w:val="23"/>
        </w:rPr>
        <w:t xml:space="preserve"> </w:t>
      </w:r>
      <w:r w:rsidRPr="00412B5F">
        <w:rPr>
          <w:rFonts w:asciiTheme="majorHAnsi" w:hAnsiTheme="majorHAnsi"/>
          <w:b/>
          <w:sz w:val="23"/>
          <w:szCs w:val="23"/>
        </w:rPr>
        <w:t xml:space="preserve">sati. </w:t>
      </w:r>
    </w:p>
    <w:p w:rsidR="002514B3" w:rsidRPr="00412B5F" w:rsidRDefault="002514B3" w:rsidP="00412B5F">
      <w:pPr>
        <w:spacing w:after="0" w:line="120" w:lineRule="auto"/>
        <w:ind w:firstLine="709"/>
        <w:rPr>
          <w:rFonts w:asciiTheme="majorHAnsi" w:hAnsiTheme="majorHAnsi"/>
          <w:sz w:val="23"/>
          <w:szCs w:val="23"/>
        </w:rPr>
      </w:pPr>
    </w:p>
    <w:p w:rsidR="002514B3" w:rsidRPr="00412B5F" w:rsidRDefault="002514B3" w:rsidP="00412B5F">
      <w:pPr>
        <w:spacing w:after="0" w:line="300" w:lineRule="exact"/>
        <w:ind w:firstLine="708"/>
        <w:rPr>
          <w:rFonts w:asciiTheme="majorHAnsi" w:hAnsiTheme="majorHAnsi"/>
          <w:sz w:val="23"/>
          <w:szCs w:val="23"/>
        </w:rPr>
      </w:pPr>
      <w:r w:rsidRPr="00412B5F">
        <w:rPr>
          <w:rFonts w:asciiTheme="majorHAnsi" w:hAnsiTheme="majorHAnsi"/>
          <w:sz w:val="23"/>
          <w:szCs w:val="23"/>
        </w:rPr>
        <w:t xml:space="preserve">Za sjednicu predlažem sljedeći  </w:t>
      </w:r>
    </w:p>
    <w:p w:rsidR="002514B3" w:rsidRPr="00412B5F" w:rsidRDefault="002514B3" w:rsidP="00412B5F">
      <w:pPr>
        <w:spacing w:after="0" w:line="120" w:lineRule="auto"/>
        <w:ind w:firstLine="709"/>
        <w:rPr>
          <w:rFonts w:asciiTheme="majorHAnsi" w:hAnsiTheme="majorHAnsi"/>
          <w:sz w:val="23"/>
          <w:szCs w:val="23"/>
        </w:rPr>
      </w:pPr>
    </w:p>
    <w:p w:rsidR="002514B3" w:rsidRPr="00412B5F" w:rsidRDefault="002514B3" w:rsidP="00412B5F">
      <w:pPr>
        <w:spacing w:after="0" w:line="300" w:lineRule="exact"/>
        <w:jc w:val="center"/>
        <w:rPr>
          <w:rFonts w:asciiTheme="majorHAnsi" w:hAnsiTheme="majorHAnsi"/>
          <w:b/>
          <w:sz w:val="24"/>
          <w:szCs w:val="24"/>
        </w:rPr>
      </w:pPr>
      <w:r w:rsidRPr="00412B5F">
        <w:rPr>
          <w:rFonts w:asciiTheme="majorHAnsi" w:hAnsiTheme="majorHAnsi"/>
          <w:b/>
          <w:sz w:val="24"/>
          <w:szCs w:val="24"/>
        </w:rPr>
        <w:t>D n e v n i    r e d</w:t>
      </w:r>
    </w:p>
    <w:p w:rsidR="002514B3" w:rsidRPr="00412B5F" w:rsidRDefault="002514B3" w:rsidP="00412B5F">
      <w:pPr>
        <w:spacing w:after="0" w:line="120" w:lineRule="auto"/>
        <w:jc w:val="center"/>
        <w:rPr>
          <w:rFonts w:asciiTheme="majorHAnsi" w:hAnsiTheme="majorHAnsi"/>
          <w:b/>
          <w:sz w:val="23"/>
          <w:szCs w:val="23"/>
        </w:rPr>
      </w:pPr>
    </w:p>
    <w:p w:rsidR="00326422" w:rsidRPr="00412B5F" w:rsidRDefault="00326422" w:rsidP="00412B5F">
      <w:pPr>
        <w:numPr>
          <w:ilvl w:val="0"/>
          <w:numId w:val="8"/>
        </w:numPr>
        <w:tabs>
          <w:tab w:val="left" w:pos="-142"/>
          <w:tab w:val="left" w:pos="0"/>
        </w:tabs>
        <w:spacing w:after="0" w:line="300" w:lineRule="exact"/>
        <w:jc w:val="both"/>
        <w:rPr>
          <w:rFonts w:asciiTheme="majorHAnsi" w:hAnsiTheme="majorHAnsi" w:cs="Cambria"/>
          <w:sz w:val="23"/>
          <w:szCs w:val="23"/>
        </w:rPr>
      </w:pPr>
      <w:r w:rsidRPr="00412B5F">
        <w:rPr>
          <w:rFonts w:asciiTheme="majorHAnsi" w:hAnsiTheme="majorHAnsi" w:cs="Book Antiqua"/>
          <w:sz w:val="23"/>
          <w:szCs w:val="23"/>
        </w:rPr>
        <w:t>Razmatranje prijedloga</w:t>
      </w:r>
      <w:r w:rsidRPr="00412B5F">
        <w:rPr>
          <w:rFonts w:asciiTheme="majorHAnsi" w:hAnsiTheme="majorHAnsi" w:cs="Book Antiqua"/>
          <w:color w:val="FF0000"/>
          <w:sz w:val="23"/>
          <w:szCs w:val="23"/>
        </w:rPr>
        <w:t xml:space="preserve"> </w:t>
      </w:r>
      <w:r w:rsidRPr="00412B5F">
        <w:rPr>
          <w:rFonts w:asciiTheme="majorHAnsi" w:hAnsiTheme="majorHAnsi"/>
          <w:sz w:val="23"/>
          <w:szCs w:val="23"/>
        </w:rPr>
        <w:t xml:space="preserve">Zaključka o davanju suglasnosti na Odluku Upravnog vijeća Doma za starije i nemoćne osobe Ličko – senjske županije za potpisivanje Ugovora o izvođenju građevinsko - obrtničkih radova sa sustavom daljinskog očitanja i sustavom odvajanja mjernih mjesta – Energetska obnova zgrade Doma za starije i nemoćne osobe Ličko – senjske županije na adresi Vrtlarska 36/38, Gospić sa tvrtkom </w:t>
      </w:r>
      <w:proofErr w:type="spellStart"/>
      <w:r w:rsidRPr="00412B5F">
        <w:rPr>
          <w:rFonts w:asciiTheme="majorHAnsi" w:hAnsiTheme="majorHAnsi"/>
          <w:sz w:val="23"/>
          <w:szCs w:val="23"/>
        </w:rPr>
        <w:t>Funda</w:t>
      </w:r>
      <w:proofErr w:type="spellEnd"/>
      <w:r w:rsidRPr="00412B5F">
        <w:rPr>
          <w:rFonts w:asciiTheme="majorHAnsi" w:hAnsiTheme="majorHAnsi"/>
          <w:sz w:val="23"/>
          <w:szCs w:val="23"/>
        </w:rPr>
        <w:t xml:space="preserve"> d.o.o., Bana Josipa Jelačića 45, Zaprešić</w:t>
      </w:r>
    </w:p>
    <w:p w:rsidR="00326422" w:rsidRPr="00742D13" w:rsidRDefault="00326422" w:rsidP="00412B5F">
      <w:pPr>
        <w:numPr>
          <w:ilvl w:val="0"/>
          <w:numId w:val="8"/>
        </w:numPr>
        <w:tabs>
          <w:tab w:val="left" w:pos="-142"/>
          <w:tab w:val="left" w:pos="0"/>
        </w:tabs>
        <w:spacing w:after="0" w:line="300" w:lineRule="exact"/>
        <w:jc w:val="both"/>
        <w:rPr>
          <w:rFonts w:asciiTheme="majorHAnsi" w:hAnsiTheme="majorHAnsi" w:cs="Cambria"/>
          <w:sz w:val="23"/>
          <w:szCs w:val="23"/>
        </w:rPr>
      </w:pPr>
      <w:r w:rsidRPr="00412B5F">
        <w:rPr>
          <w:rFonts w:asciiTheme="majorHAnsi" w:hAnsiTheme="majorHAnsi" w:cs="Book Antiqua"/>
          <w:sz w:val="23"/>
          <w:szCs w:val="23"/>
        </w:rPr>
        <w:t>Razmatranje prijedloga</w:t>
      </w:r>
      <w:r w:rsidRPr="00412B5F">
        <w:rPr>
          <w:rFonts w:asciiTheme="majorHAnsi" w:hAnsiTheme="majorHAnsi" w:cs="Book Antiqua"/>
          <w:color w:val="FF0000"/>
          <w:sz w:val="23"/>
          <w:szCs w:val="23"/>
        </w:rPr>
        <w:t xml:space="preserve"> </w:t>
      </w:r>
      <w:r w:rsidRPr="00412B5F">
        <w:rPr>
          <w:rFonts w:asciiTheme="majorHAnsi" w:hAnsiTheme="majorHAnsi" w:cs="Cambria"/>
          <w:sz w:val="23"/>
          <w:szCs w:val="23"/>
        </w:rPr>
        <w:t xml:space="preserve">Zaključka o davanju suglasnosti na Odluku </w:t>
      </w:r>
      <w:r w:rsidRPr="00412B5F">
        <w:rPr>
          <w:rFonts w:asciiTheme="majorHAnsi" w:hAnsiTheme="majorHAnsi"/>
          <w:sz w:val="23"/>
          <w:szCs w:val="23"/>
        </w:rPr>
        <w:t>Upravnog vijeća Doma zdravlja Senj o davanju u zakup poslovnog prostora Branimiri Šojat Tomljanović, dr.med.dent. za obavljanje privatne prakse u ordinaciji dentalne zdravstvene zaštite br. 3 u Domu zdravlja Senj</w:t>
      </w:r>
    </w:p>
    <w:p w:rsidR="00742D13" w:rsidRPr="00885BD5" w:rsidRDefault="00742D13" w:rsidP="00742D13">
      <w:pPr>
        <w:pStyle w:val="Odlomakpopisa"/>
        <w:numPr>
          <w:ilvl w:val="0"/>
          <w:numId w:val="8"/>
        </w:numPr>
        <w:tabs>
          <w:tab w:val="left" w:pos="-142"/>
          <w:tab w:val="left" w:pos="0"/>
        </w:tabs>
        <w:spacing w:after="0" w:line="28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412B5F">
        <w:rPr>
          <w:rFonts w:asciiTheme="majorHAnsi" w:hAnsiTheme="majorHAnsi" w:cs="Book Antiqua"/>
          <w:sz w:val="23"/>
          <w:szCs w:val="23"/>
        </w:rPr>
        <w:t>Razmatranje prijedloga</w:t>
      </w:r>
      <w:r w:rsidRPr="00412B5F">
        <w:rPr>
          <w:rFonts w:asciiTheme="majorHAnsi" w:hAnsiTheme="majorHAnsi" w:cs="Book Antiqua"/>
          <w:color w:val="FF0000"/>
          <w:sz w:val="23"/>
          <w:szCs w:val="23"/>
        </w:rPr>
        <w:t xml:space="preserve"> </w:t>
      </w:r>
      <w:r w:rsidRPr="00885BD5">
        <w:rPr>
          <w:rFonts w:asciiTheme="majorHAnsi" w:hAnsiTheme="majorHAnsi"/>
          <w:sz w:val="23"/>
          <w:szCs w:val="23"/>
        </w:rPr>
        <w:t xml:space="preserve">Zaključka o davanju suglasnosti na Odluku o II. izmjeni Odluke o visini cijena usluga skrbi izvan vlastite obitelji u Domu za starije i nemoćne osobe Ličko-senjske županije, sjedišta u Gospiću i Podružnica Otočac i Udbina </w:t>
      </w:r>
    </w:p>
    <w:p w:rsidR="002514B3" w:rsidRPr="00412B5F" w:rsidRDefault="002514B3" w:rsidP="00412B5F">
      <w:pPr>
        <w:numPr>
          <w:ilvl w:val="0"/>
          <w:numId w:val="8"/>
        </w:numPr>
        <w:tabs>
          <w:tab w:val="left" w:pos="-142"/>
          <w:tab w:val="left" w:pos="0"/>
        </w:tabs>
        <w:spacing w:after="0" w:line="300" w:lineRule="exact"/>
        <w:jc w:val="both"/>
        <w:rPr>
          <w:rFonts w:asciiTheme="majorHAnsi" w:hAnsiTheme="majorHAnsi" w:cs="Cambria"/>
          <w:sz w:val="23"/>
          <w:szCs w:val="23"/>
        </w:rPr>
      </w:pPr>
      <w:r w:rsidRPr="00412B5F">
        <w:rPr>
          <w:rFonts w:asciiTheme="majorHAnsi" w:hAnsiTheme="majorHAnsi" w:cs="Cambria"/>
          <w:sz w:val="23"/>
          <w:szCs w:val="23"/>
        </w:rPr>
        <w:t>Razno</w:t>
      </w:r>
    </w:p>
    <w:p w:rsidR="00716093" w:rsidRPr="00412B5F" w:rsidRDefault="00716093" w:rsidP="00412B5F">
      <w:pPr>
        <w:pStyle w:val="Odlomakpopisa"/>
        <w:spacing w:after="0" w:line="300" w:lineRule="exact"/>
        <w:ind w:left="426" w:hanging="426"/>
        <w:rPr>
          <w:rFonts w:asciiTheme="majorHAnsi" w:hAnsiTheme="majorHAnsi"/>
          <w:sz w:val="23"/>
          <w:szCs w:val="23"/>
        </w:rPr>
      </w:pPr>
    </w:p>
    <w:p w:rsidR="00326422" w:rsidRPr="00412B5F" w:rsidRDefault="00326422" w:rsidP="00412B5F">
      <w:pPr>
        <w:spacing w:after="0" w:line="300" w:lineRule="exact"/>
        <w:ind w:firstLine="425"/>
        <w:jc w:val="both"/>
        <w:rPr>
          <w:rFonts w:asciiTheme="majorHAnsi" w:hAnsiTheme="majorHAnsi" w:cs="Tahoma"/>
          <w:b/>
          <w:bCs/>
          <w:sz w:val="23"/>
          <w:szCs w:val="23"/>
        </w:rPr>
      </w:pPr>
      <w:r w:rsidRPr="00412B5F">
        <w:rPr>
          <w:rFonts w:asciiTheme="majorHAnsi" w:hAnsiTheme="majorHAnsi" w:cs="Tahoma"/>
          <w:b/>
          <w:bCs/>
          <w:sz w:val="23"/>
          <w:szCs w:val="23"/>
        </w:rPr>
        <w:t>NAPOMENA:</w:t>
      </w:r>
    </w:p>
    <w:p w:rsidR="00326422" w:rsidRPr="00412B5F" w:rsidRDefault="00326422" w:rsidP="00412B5F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Theme="majorHAnsi" w:hAnsiTheme="majorHAnsi" w:cs="Book Antiqua"/>
          <w:sz w:val="23"/>
          <w:szCs w:val="23"/>
        </w:rPr>
      </w:pPr>
      <w:r w:rsidRPr="00412B5F">
        <w:rPr>
          <w:rFonts w:asciiTheme="majorHAnsi" w:hAnsiTheme="majorHAnsi" w:cs="Book Antiqua"/>
          <w:sz w:val="23"/>
          <w:szCs w:val="23"/>
        </w:rPr>
        <w:t>Dnevni red je dostavljen uz poziv s materijalima za VII</w:t>
      </w:r>
      <w:r w:rsidRPr="00412B5F">
        <w:rPr>
          <w:rFonts w:asciiTheme="majorHAnsi" w:hAnsiTheme="majorHAnsi" w:cs="Book Antiqua"/>
          <w:b/>
          <w:bCs/>
          <w:sz w:val="23"/>
          <w:szCs w:val="23"/>
        </w:rPr>
        <w:t>.</w:t>
      </w:r>
      <w:r w:rsidRPr="00412B5F">
        <w:rPr>
          <w:rFonts w:asciiTheme="majorHAnsi" w:hAnsiTheme="majorHAnsi" w:cs="Book Antiqua"/>
          <w:sz w:val="23"/>
          <w:szCs w:val="23"/>
        </w:rPr>
        <w:t xml:space="preserve"> sjednicu Županijske skupštine i objavljen je na web stranici Županije (</w:t>
      </w:r>
      <w:hyperlink r:id="rId5" w:history="1">
        <w:r w:rsidRPr="00412B5F">
          <w:rPr>
            <w:rStyle w:val="Hiperveza"/>
            <w:rFonts w:asciiTheme="majorHAnsi" w:hAnsiTheme="majorHAnsi" w:cs="Book Antiqua"/>
            <w:sz w:val="23"/>
            <w:szCs w:val="23"/>
          </w:rPr>
          <w:t>www.licko-senjska.hr</w:t>
        </w:r>
      </w:hyperlink>
      <w:r w:rsidRPr="00412B5F">
        <w:rPr>
          <w:rFonts w:asciiTheme="majorHAnsi" w:hAnsiTheme="majorHAnsi" w:cs="Book Antiqua"/>
          <w:sz w:val="23"/>
          <w:szCs w:val="23"/>
        </w:rPr>
        <w:t>).</w:t>
      </w:r>
    </w:p>
    <w:p w:rsidR="00326422" w:rsidRPr="00412B5F" w:rsidRDefault="00326422" w:rsidP="00412B5F">
      <w:pPr>
        <w:spacing w:after="0" w:line="300" w:lineRule="exact"/>
        <w:ind w:firstLine="425"/>
        <w:jc w:val="both"/>
        <w:rPr>
          <w:rFonts w:asciiTheme="majorHAnsi" w:hAnsiTheme="majorHAnsi" w:cs="Cambria"/>
          <w:sz w:val="23"/>
          <w:szCs w:val="23"/>
        </w:rPr>
      </w:pPr>
      <w:r w:rsidRPr="00412B5F">
        <w:rPr>
          <w:rFonts w:asciiTheme="majorHAnsi" w:hAnsiTheme="majorHAnsi" w:cs="Cambria"/>
          <w:sz w:val="23"/>
          <w:szCs w:val="23"/>
        </w:rPr>
        <w:t xml:space="preserve">Molimo da se pozivu odazovete, a svoj eventualni izostanak javite Gordani Pađen, zamjenici </w:t>
      </w:r>
      <w:proofErr w:type="spellStart"/>
      <w:r w:rsidRPr="00412B5F">
        <w:rPr>
          <w:rFonts w:asciiTheme="majorHAnsi" w:hAnsiTheme="majorHAnsi" w:cs="Cambria"/>
          <w:sz w:val="23"/>
          <w:szCs w:val="23"/>
        </w:rPr>
        <w:t>p.o</w:t>
      </w:r>
      <w:proofErr w:type="spellEnd"/>
      <w:r w:rsidRPr="00412B5F">
        <w:rPr>
          <w:rFonts w:asciiTheme="majorHAnsi" w:hAnsiTheme="majorHAnsi" w:cs="Cambria"/>
          <w:sz w:val="23"/>
          <w:szCs w:val="23"/>
        </w:rPr>
        <w:t>. pročelnice Upravnog odjela za poslove Župana i Županijske skupštine (</w:t>
      </w:r>
      <w:proofErr w:type="spellStart"/>
      <w:r w:rsidRPr="00412B5F">
        <w:rPr>
          <w:rFonts w:asciiTheme="majorHAnsi" w:hAnsiTheme="majorHAnsi" w:cs="Cambria"/>
          <w:sz w:val="23"/>
          <w:szCs w:val="23"/>
        </w:rPr>
        <w:t>tel</w:t>
      </w:r>
      <w:proofErr w:type="spellEnd"/>
      <w:r w:rsidRPr="00412B5F">
        <w:rPr>
          <w:rFonts w:asciiTheme="majorHAnsi" w:hAnsiTheme="majorHAnsi" w:cs="Cambria"/>
          <w:sz w:val="23"/>
          <w:szCs w:val="23"/>
        </w:rPr>
        <w:t xml:space="preserve">.: 588-208, </w:t>
      </w:r>
      <w:proofErr w:type="spellStart"/>
      <w:r w:rsidRPr="00412B5F">
        <w:rPr>
          <w:rFonts w:asciiTheme="majorHAnsi" w:hAnsiTheme="majorHAnsi" w:cs="Cambria"/>
          <w:sz w:val="23"/>
          <w:szCs w:val="23"/>
        </w:rPr>
        <w:t>fax</w:t>
      </w:r>
      <w:proofErr w:type="spellEnd"/>
      <w:r w:rsidRPr="00412B5F">
        <w:rPr>
          <w:rFonts w:asciiTheme="majorHAnsi" w:hAnsiTheme="majorHAnsi" w:cs="Cambria"/>
          <w:sz w:val="23"/>
          <w:szCs w:val="23"/>
        </w:rPr>
        <w:t xml:space="preserve">.: 572-436, e-mail: </w:t>
      </w:r>
      <w:hyperlink r:id="rId6" w:history="1">
        <w:r w:rsidRPr="00412B5F">
          <w:rPr>
            <w:rStyle w:val="Hiperveza"/>
            <w:rFonts w:asciiTheme="majorHAnsi" w:hAnsiTheme="majorHAnsi" w:cs="Cambria"/>
            <w:sz w:val="23"/>
            <w:szCs w:val="23"/>
          </w:rPr>
          <w:t>gordana@licko-senjska.hr</w:t>
        </w:r>
      </w:hyperlink>
      <w:r w:rsidRPr="00412B5F">
        <w:rPr>
          <w:rFonts w:asciiTheme="majorHAnsi" w:hAnsiTheme="majorHAnsi" w:cs="Cambria"/>
          <w:sz w:val="23"/>
          <w:szCs w:val="23"/>
        </w:rPr>
        <w:t xml:space="preserve"> ili </w:t>
      </w:r>
      <w:proofErr w:type="spellStart"/>
      <w:r w:rsidRPr="00412B5F">
        <w:rPr>
          <w:rFonts w:asciiTheme="majorHAnsi" w:hAnsiTheme="majorHAnsi" w:cs="Cambria"/>
          <w:sz w:val="23"/>
          <w:szCs w:val="23"/>
        </w:rPr>
        <w:t>tajnistvo</w:t>
      </w:r>
      <w:proofErr w:type="spellEnd"/>
      <w:r w:rsidRPr="00412B5F">
        <w:rPr>
          <w:rFonts w:asciiTheme="majorHAnsi" w:hAnsiTheme="majorHAnsi" w:cs="Cambria"/>
          <w:sz w:val="23"/>
          <w:szCs w:val="23"/>
        </w:rPr>
        <w:t>@</w:t>
      </w:r>
      <w:proofErr w:type="spellStart"/>
      <w:r w:rsidRPr="00412B5F">
        <w:rPr>
          <w:rFonts w:asciiTheme="majorHAnsi" w:hAnsiTheme="majorHAnsi" w:cs="Cambria"/>
          <w:sz w:val="23"/>
          <w:szCs w:val="23"/>
        </w:rPr>
        <w:t>licko</w:t>
      </w:r>
      <w:proofErr w:type="spellEnd"/>
      <w:r w:rsidRPr="00412B5F">
        <w:rPr>
          <w:rFonts w:asciiTheme="majorHAnsi" w:hAnsiTheme="majorHAnsi" w:cs="Cambria"/>
          <w:sz w:val="23"/>
          <w:szCs w:val="23"/>
        </w:rPr>
        <w:t>-</w:t>
      </w:r>
      <w:proofErr w:type="spellStart"/>
      <w:r w:rsidRPr="00412B5F">
        <w:rPr>
          <w:rFonts w:asciiTheme="majorHAnsi" w:hAnsiTheme="majorHAnsi" w:cs="Cambria"/>
          <w:sz w:val="23"/>
          <w:szCs w:val="23"/>
        </w:rPr>
        <w:t>senjska.hr</w:t>
      </w:r>
      <w:proofErr w:type="spellEnd"/>
      <w:r w:rsidRPr="00412B5F">
        <w:rPr>
          <w:rFonts w:asciiTheme="majorHAnsi" w:hAnsiTheme="majorHAnsi" w:cs="Cambria"/>
          <w:sz w:val="23"/>
          <w:szCs w:val="23"/>
        </w:rPr>
        <w:t>).</w:t>
      </w:r>
    </w:p>
    <w:p w:rsidR="00326422" w:rsidRPr="00412B5F" w:rsidRDefault="00326422" w:rsidP="00412B5F">
      <w:pPr>
        <w:spacing w:after="0" w:line="300" w:lineRule="exact"/>
        <w:ind w:firstLine="425"/>
        <w:jc w:val="both"/>
        <w:rPr>
          <w:rFonts w:asciiTheme="majorHAnsi" w:hAnsiTheme="majorHAnsi" w:cs="Cambria"/>
          <w:sz w:val="23"/>
          <w:szCs w:val="23"/>
        </w:rPr>
      </w:pPr>
    </w:p>
    <w:p w:rsidR="00326422" w:rsidRPr="00412B5F" w:rsidRDefault="00326422" w:rsidP="00412B5F">
      <w:pPr>
        <w:spacing w:after="0" w:line="300" w:lineRule="exact"/>
        <w:ind w:firstLine="426"/>
        <w:jc w:val="both"/>
        <w:rPr>
          <w:rFonts w:asciiTheme="majorHAnsi" w:hAnsiTheme="majorHAnsi"/>
          <w:sz w:val="23"/>
          <w:szCs w:val="23"/>
        </w:rPr>
      </w:pPr>
      <w:r w:rsidRPr="00412B5F">
        <w:rPr>
          <w:rFonts w:asciiTheme="majorHAnsi" w:hAnsiTheme="majorHAnsi"/>
          <w:sz w:val="23"/>
          <w:szCs w:val="23"/>
        </w:rPr>
        <w:t>S poštovanjem,</w:t>
      </w:r>
    </w:p>
    <w:p w:rsidR="00326422" w:rsidRPr="00412B5F" w:rsidRDefault="00326422" w:rsidP="00412B5F">
      <w:pPr>
        <w:spacing w:after="0" w:line="300" w:lineRule="exact"/>
        <w:ind w:firstLine="426"/>
        <w:jc w:val="both"/>
        <w:rPr>
          <w:rFonts w:asciiTheme="majorHAnsi" w:hAnsiTheme="majorHAnsi"/>
          <w:sz w:val="23"/>
          <w:szCs w:val="23"/>
        </w:rPr>
      </w:pPr>
    </w:p>
    <w:p w:rsidR="00326422" w:rsidRPr="00412B5F" w:rsidRDefault="00326422" w:rsidP="00412B5F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sz w:val="24"/>
          <w:szCs w:val="24"/>
        </w:rPr>
      </w:pPr>
      <w:r w:rsidRPr="00412B5F">
        <w:rPr>
          <w:rFonts w:asciiTheme="majorHAnsi" w:hAnsiTheme="majorHAnsi"/>
          <w:b/>
          <w:sz w:val="24"/>
          <w:szCs w:val="24"/>
        </w:rPr>
        <w:t>P R E D S J E D N I K</w:t>
      </w:r>
    </w:p>
    <w:p w:rsidR="00412B5F" w:rsidRPr="00412B5F" w:rsidRDefault="00412B5F" w:rsidP="00412B5F">
      <w:pPr>
        <w:spacing w:after="0" w:line="120" w:lineRule="auto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</w:p>
    <w:p w:rsidR="00ED0EC7" w:rsidRPr="00412B5F" w:rsidRDefault="00412B5F" w:rsidP="00412B5F">
      <w:pPr>
        <w:spacing w:after="0" w:line="300" w:lineRule="exact"/>
        <w:ind w:left="5103"/>
        <w:jc w:val="center"/>
        <w:rPr>
          <w:rFonts w:asciiTheme="majorHAnsi" w:hAnsiTheme="majorHAnsi"/>
          <w:sz w:val="23"/>
          <w:szCs w:val="23"/>
        </w:rPr>
      </w:pPr>
      <w:r w:rsidRPr="00412B5F">
        <w:rPr>
          <w:rFonts w:asciiTheme="majorHAnsi" w:hAnsiTheme="majorHAnsi"/>
          <w:sz w:val="23"/>
          <w:szCs w:val="23"/>
        </w:rPr>
        <w:t xml:space="preserve">Ivan </w:t>
      </w:r>
      <w:proofErr w:type="spellStart"/>
      <w:r w:rsidRPr="00412B5F">
        <w:rPr>
          <w:rFonts w:asciiTheme="majorHAnsi" w:hAnsiTheme="majorHAnsi"/>
          <w:sz w:val="23"/>
          <w:szCs w:val="23"/>
        </w:rPr>
        <w:t>Bižanović</w:t>
      </w:r>
      <w:proofErr w:type="spellEnd"/>
    </w:p>
    <w:p w:rsidR="00ED0EC7" w:rsidRPr="00412B5F" w:rsidRDefault="00ED0EC7" w:rsidP="00412B5F">
      <w:pPr>
        <w:spacing w:after="0" w:line="300" w:lineRule="exact"/>
        <w:ind w:left="5103"/>
        <w:jc w:val="center"/>
        <w:rPr>
          <w:rFonts w:asciiTheme="majorHAnsi" w:hAnsiTheme="majorHAnsi"/>
          <w:sz w:val="23"/>
          <w:szCs w:val="23"/>
        </w:rPr>
      </w:pPr>
    </w:p>
    <w:p w:rsidR="00ED0EC7" w:rsidRPr="00412B5F" w:rsidRDefault="00ED0EC7" w:rsidP="00412B5F">
      <w:pPr>
        <w:spacing w:after="0" w:line="300" w:lineRule="exact"/>
        <w:ind w:left="5103"/>
        <w:jc w:val="center"/>
        <w:rPr>
          <w:rFonts w:asciiTheme="majorHAnsi" w:hAnsiTheme="majorHAnsi"/>
          <w:sz w:val="23"/>
          <w:szCs w:val="23"/>
        </w:rPr>
      </w:pPr>
    </w:p>
    <w:p w:rsidR="00ED0EC7" w:rsidRPr="00412B5F" w:rsidRDefault="00ED0EC7" w:rsidP="00412B5F">
      <w:pPr>
        <w:spacing w:after="0" w:line="300" w:lineRule="exact"/>
        <w:ind w:left="5103"/>
        <w:jc w:val="center"/>
        <w:rPr>
          <w:rFonts w:asciiTheme="majorHAnsi" w:hAnsiTheme="majorHAnsi"/>
          <w:sz w:val="23"/>
          <w:szCs w:val="23"/>
        </w:rPr>
      </w:pPr>
    </w:p>
    <w:p w:rsidR="00ED0EC7" w:rsidRPr="00412B5F" w:rsidRDefault="00ED0EC7" w:rsidP="00412B5F">
      <w:pPr>
        <w:spacing w:after="0" w:line="300" w:lineRule="exact"/>
        <w:ind w:left="5103"/>
        <w:jc w:val="center"/>
        <w:rPr>
          <w:rFonts w:asciiTheme="majorHAnsi" w:hAnsiTheme="majorHAnsi"/>
          <w:sz w:val="23"/>
          <w:szCs w:val="23"/>
        </w:rPr>
      </w:pPr>
    </w:p>
    <w:p w:rsidR="00ED0EC7" w:rsidRPr="00412B5F" w:rsidRDefault="00ED0EC7" w:rsidP="00412B5F">
      <w:pPr>
        <w:spacing w:after="0" w:line="300" w:lineRule="exact"/>
        <w:ind w:left="5103"/>
        <w:jc w:val="center"/>
        <w:rPr>
          <w:rFonts w:asciiTheme="majorHAnsi" w:hAnsiTheme="majorHAnsi"/>
          <w:sz w:val="23"/>
          <w:szCs w:val="23"/>
        </w:rPr>
      </w:pPr>
    </w:p>
    <w:p w:rsidR="00ED0EC7" w:rsidRPr="00412B5F" w:rsidRDefault="00ED0EC7" w:rsidP="00412B5F">
      <w:pPr>
        <w:spacing w:after="0" w:line="300" w:lineRule="exact"/>
        <w:ind w:left="5103"/>
        <w:jc w:val="center"/>
        <w:rPr>
          <w:rFonts w:asciiTheme="majorHAnsi" w:hAnsiTheme="majorHAnsi"/>
          <w:sz w:val="23"/>
          <w:szCs w:val="23"/>
        </w:rPr>
      </w:pPr>
    </w:p>
    <w:p w:rsidR="00ED0EC7" w:rsidRPr="00412B5F" w:rsidRDefault="00ED0EC7" w:rsidP="00412B5F">
      <w:pPr>
        <w:spacing w:after="0" w:line="300" w:lineRule="exact"/>
        <w:ind w:left="5103"/>
        <w:jc w:val="center"/>
        <w:rPr>
          <w:rFonts w:asciiTheme="majorHAnsi" w:hAnsiTheme="majorHAnsi"/>
          <w:sz w:val="23"/>
          <w:szCs w:val="23"/>
        </w:rPr>
      </w:pPr>
    </w:p>
    <w:p w:rsidR="00ED0EC7" w:rsidRDefault="00ED0EC7" w:rsidP="00716093">
      <w:pPr>
        <w:spacing w:after="0" w:line="300" w:lineRule="exact"/>
        <w:ind w:left="5103"/>
        <w:jc w:val="center"/>
        <w:rPr>
          <w:rFonts w:asciiTheme="majorHAnsi" w:hAnsiTheme="majorHAnsi"/>
        </w:rPr>
      </w:pPr>
    </w:p>
    <w:p w:rsidR="00ED0EC7" w:rsidRDefault="00ED0EC7" w:rsidP="00716093">
      <w:pPr>
        <w:spacing w:after="0" w:line="300" w:lineRule="exact"/>
        <w:ind w:left="5103"/>
        <w:jc w:val="center"/>
        <w:rPr>
          <w:rFonts w:asciiTheme="majorHAnsi" w:hAnsiTheme="majorHAnsi"/>
        </w:rPr>
      </w:pPr>
    </w:p>
    <w:p w:rsidR="00ED0EC7" w:rsidRDefault="00ED0EC7" w:rsidP="00ED0EC7">
      <w:pPr>
        <w:pStyle w:val="Tijeloteksta"/>
        <w:spacing w:after="0" w:line="240" w:lineRule="exact"/>
        <w:jc w:val="left"/>
        <w:rPr>
          <w:rFonts w:asciiTheme="majorHAnsi" w:hAnsiTheme="majorHAnsi"/>
          <w:iCs/>
          <w:sz w:val="21"/>
          <w:szCs w:val="21"/>
        </w:rPr>
      </w:pPr>
    </w:p>
    <w:p w:rsidR="00ED0EC7" w:rsidRDefault="00ED0EC7" w:rsidP="00ED0EC7">
      <w:pPr>
        <w:pStyle w:val="Tijeloteksta"/>
        <w:spacing w:after="0" w:line="120" w:lineRule="auto"/>
        <w:jc w:val="left"/>
        <w:rPr>
          <w:rFonts w:asciiTheme="majorHAnsi" w:hAnsiTheme="majorHAnsi"/>
          <w:iCs/>
          <w:sz w:val="21"/>
          <w:szCs w:val="21"/>
        </w:rPr>
      </w:pPr>
    </w:p>
    <w:p w:rsidR="00ED0EC7" w:rsidRDefault="00ED0EC7" w:rsidP="00ED0EC7">
      <w:pPr>
        <w:pStyle w:val="Tijeloteksta"/>
        <w:spacing w:after="0" w:line="240" w:lineRule="exact"/>
        <w:jc w:val="left"/>
        <w:rPr>
          <w:rFonts w:asciiTheme="majorHAnsi" w:hAnsiTheme="majorHAnsi"/>
          <w:iCs/>
          <w:sz w:val="21"/>
          <w:szCs w:val="21"/>
        </w:rPr>
      </w:pPr>
    </w:p>
    <w:p w:rsidR="00C1766F" w:rsidRDefault="00C1766F" w:rsidP="00ED0EC7">
      <w:pPr>
        <w:pStyle w:val="Tijeloteksta"/>
        <w:spacing w:after="0" w:line="240" w:lineRule="exact"/>
        <w:jc w:val="left"/>
        <w:rPr>
          <w:rFonts w:asciiTheme="majorHAnsi" w:hAnsiTheme="majorHAnsi"/>
          <w:iCs/>
          <w:sz w:val="21"/>
          <w:szCs w:val="21"/>
        </w:rPr>
      </w:pPr>
    </w:p>
    <w:sectPr w:rsidR="00C1766F" w:rsidSect="00063C26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171"/>
    <w:multiLevelType w:val="hybridMultilevel"/>
    <w:tmpl w:val="977603A4"/>
    <w:lvl w:ilvl="0" w:tplc="E7F4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0615CA0"/>
    <w:multiLevelType w:val="hybridMultilevel"/>
    <w:tmpl w:val="18642B74"/>
    <w:lvl w:ilvl="0" w:tplc="81028F58">
      <w:start w:val="1"/>
      <w:numFmt w:val="decimal"/>
      <w:lvlText w:val="%1."/>
      <w:lvlJc w:val="left"/>
      <w:pPr>
        <w:ind w:left="1080" w:hanging="360"/>
      </w:pPr>
      <w:rPr>
        <w:rFonts w:ascii="Cambria" w:eastAsiaTheme="minorEastAsia" w:hAnsi="Cambria" w:cs="Cambria"/>
      </w:r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271D3E6A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F7FA9"/>
    <w:multiLevelType w:val="hybridMultilevel"/>
    <w:tmpl w:val="18642B74"/>
    <w:lvl w:ilvl="0" w:tplc="81028F58">
      <w:start w:val="1"/>
      <w:numFmt w:val="decimal"/>
      <w:lvlText w:val="%1."/>
      <w:lvlJc w:val="left"/>
      <w:pPr>
        <w:ind w:left="1080" w:hanging="360"/>
      </w:pPr>
      <w:rPr>
        <w:rFonts w:ascii="Cambria" w:eastAsiaTheme="minorEastAsia" w:hAnsi="Cambria" w:cs="Cambria"/>
      </w:r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560CD"/>
    <w:multiLevelType w:val="hybridMultilevel"/>
    <w:tmpl w:val="18642B74"/>
    <w:lvl w:ilvl="0" w:tplc="81028F58">
      <w:start w:val="1"/>
      <w:numFmt w:val="decimal"/>
      <w:lvlText w:val="%1."/>
      <w:lvlJc w:val="left"/>
      <w:pPr>
        <w:ind w:left="1080" w:hanging="360"/>
      </w:pPr>
      <w:rPr>
        <w:rFonts w:ascii="Cambria" w:eastAsiaTheme="minorEastAsia" w:hAnsi="Cambria" w:cs="Cambria"/>
      </w:r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514B3"/>
    <w:rsid w:val="00021E6A"/>
    <w:rsid w:val="00063C26"/>
    <w:rsid w:val="000956ED"/>
    <w:rsid w:val="000A4717"/>
    <w:rsid w:val="000A619D"/>
    <w:rsid w:val="000C70B4"/>
    <w:rsid w:val="00170405"/>
    <w:rsid w:val="00170A95"/>
    <w:rsid w:val="001B7501"/>
    <w:rsid w:val="001E04CA"/>
    <w:rsid w:val="001E124F"/>
    <w:rsid w:val="002514B3"/>
    <w:rsid w:val="00291725"/>
    <w:rsid w:val="00304A75"/>
    <w:rsid w:val="00326422"/>
    <w:rsid w:val="003715F7"/>
    <w:rsid w:val="00390AF3"/>
    <w:rsid w:val="003A2C13"/>
    <w:rsid w:val="003D32FE"/>
    <w:rsid w:val="003E4DF2"/>
    <w:rsid w:val="00412B5F"/>
    <w:rsid w:val="00432F31"/>
    <w:rsid w:val="00444812"/>
    <w:rsid w:val="004A56BE"/>
    <w:rsid w:val="004B4F02"/>
    <w:rsid w:val="00502290"/>
    <w:rsid w:val="00503435"/>
    <w:rsid w:val="0050482A"/>
    <w:rsid w:val="005055C4"/>
    <w:rsid w:val="00535922"/>
    <w:rsid w:val="00540538"/>
    <w:rsid w:val="005A459D"/>
    <w:rsid w:val="005B48CB"/>
    <w:rsid w:val="005C76A3"/>
    <w:rsid w:val="005E13F1"/>
    <w:rsid w:val="006053E6"/>
    <w:rsid w:val="00622809"/>
    <w:rsid w:val="00667617"/>
    <w:rsid w:val="00670C72"/>
    <w:rsid w:val="0068157C"/>
    <w:rsid w:val="00682A7B"/>
    <w:rsid w:val="00692E1F"/>
    <w:rsid w:val="006E5610"/>
    <w:rsid w:val="00716093"/>
    <w:rsid w:val="00716E8D"/>
    <w:rsid w:val="00742D13"/>
    <w:rsid w:val="00772C2A"/>
    <w:rsid w:val="007B75FD"/>
    <w:rsid w:val="007F106D"/>
    <w:rsid w:val="0080032D"/>
    <w:rsid w:val="008262D4"/>
    <w:rsid w:val="008C6B49"/>
    <w:rsid w:val="008D6B72"/>
    <w:rsid w:val="008E4C94"/>
    <w:rsid w:val="00955112"/>
    <w:rsid w:val="009953DD"/>
    <w:rsid w:val="009B6F2C"/>
    <w:rsid w:val="009B783D"/>
    <w:rsid w:val="009E77EF"/>
    <w:rsid w:val="00A02D96"/>
    <w:rsid w:val="00A73984"/>
    <w:rsid w:val="00A84799"/>
    <w:rsid w:val="00AF1BEC"/>
    <w:rsid w:val="00B03C70"/>
    <w:rsid w:val="00B162B1"/>
    <w:rsid w:val="00BD7066"/>
    <w:rsid w:val="00C05EFB"/>
    <w:rsid w:val="00C1766F"/>
    <w:rsid w:val="00C47D23"/>
    <w:rsid w:val="00CA3C02"/>
    <w:rsid w:val="00D33007"/>
    <w:rsid w:val="00D34EC6"/>
    <w:rsid w:val="00D7050C"/>
    <w:rsid w:val="00D75186"/>
    <w:rsid w:val="00DF085D"/>
    <w:rsid w:val="00DF0BF4"/>
    <w:rsid w:val="00E052ED"/>
    <w:rsid w:val="00E0559E"/>
    <w:rsid w:val="00E86DA4"/>
    <w:rsid w:val="00EA7BAA"/>
    <w:rsid w:val="00EB38B7"/>
    <w:rsid w:val="00ED0EC7"/>
    <w:rsid w:val="00F05E74"/>
    <w:rsid w:val="00F17952"/>
    <w:rsid w:val="00F32C33"/>
    <w:rsid w:val="00F36E39"/>
    <w:rsid w:val="00F64F2B"/>
    <w:rsid w:val="00F65944"/>
    <w:rsid w:val="00FC0133"/>
    <w:rsid w:val="00FE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AA"/>
  </w:style>
  <w:style w:type="paragraph" w:styleId="Naslov1">
    <w:name w:val="heading 1"/>
    <w:basedOn w:val="Normal"/>
    <w:next w:val="Normal"/>
    <w:link w:val="Naslov1Char"/>
    <w:uiPriority w:val="9"/>
    <w:qFormat/>
    <w:rsid w:val="002514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514B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053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514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2514B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514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4B3"/>
    <w:rPr>
      <w:rFonts w:ascii="Tahoma" w:hAnsi="Tahoma" w:cs="Tahoma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053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6053E6"/>
    <w:rPr>
      <w:rFonts w:ascii="Book Antiqua" w:eastAsia="Times New Roman" w:hAnsi="Book Antiqua" w:cs="Tahoma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6053E6"/>
    <w:pPr>
      <w:spacing w:after="40" w:line="340" w:lineRule="exact"/>
      <w:jc w:val="center"/>
    </w:pPr>
    <w:rPr>
      <w:rFonts w:ascii="Book Antiqua" w:eastAsia="Times New Roman" w:hAnsi="Book Antiqua" w:cs="Tahoma"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6053E6"/>
  </w:style>
  <w:style w:type="paragraph" w:styleId="Tijeloteksta2">
    <w:name w:val="Body Text 2"/>
    <w:basedOn w:val="Normal"/>
    <w:link w:val="Tijeloteksta2Char"/>
    <w:semiHidden/>
    <w:unhideWhenUsed/>
    <w:rsid w:val="006053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053E6"/>
    <w:rPr>
      <w:rFonts w:ascii="Times New Roman" w:eastAsia="Times New Roman" w:hAnsi="Times New Roman" w:cs="Times New Roman"/>
      <w:sz w:val="20"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2642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26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ana@licko-senjska.hr" TargetMode="External"/><Relationship Id="rId5" Type="http://schemas.openxmlformats.org/officeDocument/2006/relationships/hyperlink" Target="http://www.licko-senj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44</cp:revision>
  <cp:lastPrinted>2019-12-11T12:07:00Z</cp:lastPrinted>
  <dcterms:created xsi:type="dcterms:W3CDTF">2018-04-23T10:12:00Z</dcterms:created>
  <dcterms:modified xsi:type="dcterms:W3CDTF">2019-12-11T12:08:00Z</dcterms:modified>
</cp:coreProperties>
</file>